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2F0F3" w14:textId="77777777" w:rsidR="004B59F7" w:rsidRPr="00AF1166" w:rsidRDefault="004B59F7" w:rsidP="00627C83">
      <w:pPr>
        <w:pStyle w:val="Default"/>
        <w:jc w:val="both"/>
        <w:rPr>
          <w:rFonts w:ascii="Times New Roman" w:hAnsi="Times New Roman" w:cs="Times New Roman"/>
          <w:b/>
          <w:bCs/>
        </w:rPr>
      </w:pPr>
      <w:r w:rsidRPr="00AF1166">
        <w:rPr>
          <w:rFonts w:ascii="Times New Roman" w:hAnsi="Times New Roman" w:cs="Times New Roman"/>
          <w:noProof/>
        </w:rPr>
        <w:drawing>
          <wp:inline distT="0" distB="0" distL="0" distR="0" wp14:anchorId="306328E8" wp14:editId="67252585">
            <wp:extent cx="4952011" cy="1285198"/>
            <wp:effectExtent l="0" t="0" r="1270" b="0"/>
            <wp:docPr id="1" name="Picture 1" descr="A képen szöveg, Betűtípus, képernyő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képen szöveg, Betűtípus, képernyőkép látható&#10;&#10;Automatikusan generált leírás"/>
                    <pic:cNvPicPr>
                      <a:picLocks noChangeAspect="1" noChangeArrowheads="1"/>
                    </pic:cNvPicPr>
                  </pic:nvPicPr>
                  <pic:blipFill rotWithShape="1">
                    <a:blip r:embed="rId4">
                      <a:extLst>
                        <a:ext uri="{28A0092B-C50C-407E-A947-70E740481C1C}">
                          <a14:useLocalDpi xmlns:a14="http://schemas.microsoft.com/office/drawing/2010/main" val="0"/>
                        </a:ext>
                      </a:extLst>
                    </a:blip>
                    <a:srcRect r="17039"/>
                    <a:stretch/>
                  </pic:blipFill>
                  <pic:spPr bwMode="auto">
                    <a:xfrm>
                      <a:off x="0" y="0"/>
                      <a:ext cx="4954621" cy="1285875"/>
                    </a:xfrm>
                    <a:prstGeom prst="rect">
                      <a:avLst/>
                    </a:prstGeom>
                    <a:noFill/>
                    <a:ln>
                      <a:noFill/>
                    </a:ln>
                    <a:extLst>
                      <a:ext uri="{53640926-AAD7-44D8-BBD7-CCE9431645EC}">
                        <a14:shadowObscured xmlns:a14="http://schemas.microsoft.com/office/drawing/2010/main"/>
                      </a:ext>
                    </a:extLst>
                  </pic:spPr>
                </pic:pic>
              </a:graphicData>
            </a:graphic>
          </wp:inline>
        </w:drawing>
      </w:r>
    </w:p>
    <w:p w14:paraId="1952437E" w14:textId="36DC0782" w:rsidR="004B59F7" w:rsidRPr="00AF1166" w:rsidRDefault="004B59F7" w:rsidP="00627C83">
      <w:pPr>
        <w:pStyle w:val="Default"/>
        <w:jc w:val="right"/>
        <w:rPr>
          <w:rFonts w:ascii="Times New Roman" w:hAnsi="Times New Roman" w:cs="Times New Roman"/>
          <w:b/>
          <w:bCs/>
        </w:rPr>
      </w:pPr>
      <w:proofErr w:type="spellStart"/>
      <w:r w:rsidRPr="00AF1166">
        <w:rPr>
          <w:rFonts w:ascii="Times New Roman" w:hAnsi="Times New Roman" w:cs="Times New Roman"/>
          <w:b/>
          <w:bCs/>
        </w:rPr>
        <w:t>Anexa</w:t>
      </w:r>
      <w:proofErr w:type="spellEnd"/>
      <w:r w:rsidRPr="00AF1166">
        <w:rPr>
          <w:rFonts w:ascii="Times New Roman" w:hAnsi="Times New Roman" w:cs="Times New Roman"/>
          <w:b/>
          <w:bCs/>
        </w:rPr>
        <w:t xml:space="preserve"> </w:t>
      </w:r>
      <w:r>
        <w:rPr>
          <w:rFonts w:ascii="Times New Roman" w:hAnsi="Times New Roman" w:cs="Times New Roman"/>
          <w:b/>
          <w:bCs/>
        </w:rPr>
        <w:t>…</w:t>
      </w:r>
      <w:r w:rsidRPr="00AF1166">
        <w:rPr>
          <w:rFonts w:ascii="Times New Roman" w:hAnsi="Times New Roman" w:cs="Times New Roman"/>
          <w:b/>
          <w:bCs/>
        </w:rPr>
        <w:t>.</w:t>
      </w:r>
    </w:p>
    <w:p w14:paraId="03F3E882" w14:textId="77777777" w:rsidR="004B59F7" w:rsidRPr="00AF1166" w:rsidRDefault="004B59F7" w:rsidP="00627C83">
      <w:pPr>
        <w:pStyle w:val="Default"/>
        <w:jc w:val="both"/>
        <w:rPr>
          <w:rFonts w:ascii="Times New Roman" w:hAnsi="Times New Roman" w:cs="Times New Roman"/>
          <w:b/>
          <w:bCs/>
        </w:rPr>
      </w:pPr>
    </w:p>
    <w:p w14:paraId="3F2B6B63" w14:textId="77777777" w:rsidR="004B59F7" w:rsidRPr="004B59F7" w:rsidRDefault="004B59F7" w:rsidP="00627C83">
      <w:pPr>
        <w:pStyle w:val="Default"/>
        <w:jc w:val="both"/>
        <w:rPr>
          <w:rFonts w:ascii="Times New Roman" w:hAnsi="Times New Roman" w:cs="Times New Roman"/>
          <w:b/>
          <w:bCs/>
          <w:sz w:val="28"/>
          <w:szCs w:val="28"/>
        </w:rPr>
      </w:pPr>
      <w:proofErr w:type="spellStart"/>
      <w:r w:rsidRPr="004B59F7">
        <w:rPr>
          <w:rFonts w:ascii="Times New Roman" w:hAnsi="Times New Roman" w:cs="Times New Roman"/>
          <w:b/>
          <w:bCs/>
          <w:sz w:val="28"/>
          <w:szCs w:val="28"/>
        </w:rPr>
        <w:t>Universitatea</w:t>
      </w:r>
      <w:proofErr w:type="spellEnd"/>
      <w:r w:rsidRPr="004B59F7">
        <w:rPr>
          <w:rFonts w:ascii="Times New Roman" w:hAnsi="Times New Roman" w:cs="Times New Roman"/>
          <w:b/>
          <w:bCs/>
          <w:sz w:val="28"/>
          <w:szCs w:val="28"/>
        </w:rPr>
        <w:t xml:space="preserve"> Cre</w:t>
      </w:r>
      <w:proofErr w:type="spellStart"/>
      <w:r w:rsidRPr="004B59F7">
        <w:rPr>
          <w:rFonts w:ascii="Times New Roman" w:hAnsi="Times New Roman" w:cs="Times New Roman"/>
          <w:b/>
          <w:bCs/>
          <w:sz w:val="28"/>
          <w:szCs w:val="28"/>
          <w:lang w:val="ro-RO"/>
        </w:rPr>
        <w:t>ștină</w:t>
      </w:r>
      <w:proofErr w:type="spellEnd"/>
      <w:r w:rsidRPr="004B59F7">
        <w:rPr>
          <w:rFonts w:ascii="Times New Roman" w:hAnsi="Times New Roman" w:cs="Times New Roman"/>
          <w:b/>
          <w:bCs/>
          <w:sz w:val="28"/>
          <w:szCs w:val="28"/>
          <w:lang w:val="ro-RO"/>
        </w:rPr>
        <w:t xml:space="preserve"> </w:t>
      </w:r>
      <w:proofErr w:type="spellStart"/>
      <w:r w:rsidRPr="004B59F7">
        <w:rPr>
          <w:rFonts w:ascii="Times New Roman" w:hAnsi="Times New Roman" w:cs="Times New Roman"/>
          <w:b/>
          <w:bCs/>
          <w:sz w:val="28"/>
          <w:szCs w:val="28"/>
        </w:rPr>
        <w:t>Partium</w:t>
      </w:r>
      <w:proofErr w:type="spellEnd"/>
      <w:r w:rsidRPr="004B59F7">
        <w:rPr>
          <w:rFonts w:ascii="Times New Roman" w:hAnsi="Times New Roman" w:cs="Times New Roman"/>
          <w:b/>
          <w:bCs/>
          <w:sz w:val="28"/>
          <w:szCs w:val="28"/>
        </w:rPr>
        <w:t xml:space="preserve"> Oradea</w:t>
      </w:r>
    </w:p>
    <w:p w14:paraId="7FC39C96" w14:textId="77777777" w:rsidR="004B59F7" w:rsidRPr="00AF1166" w:rsidRDefault="004B59F7" w:rsidP="00627C83">
      <w:pPr>
        <w:pStyle w:val="Default"/>
        <w:jc w:val="both"/>
        <w:rPr>
          <w:rFonts w:ascii="Times New Roman" w:hAnsi="Times New Roman" w:cs="Times New Roman"/>
        </w:rPr>
      </w:pPr>
    </w:p>
    <w:p w14:paraId="0E5B2EB7" w14:textId="77777777" w:rsidR="004B59F7" w:rsidRPr="00AF1166" w:rsidRDefault="004B59F7" w:rsidP="00627C83">
      <w:pPr>
        <w:pStyle w:val="Default"/>
        <w:jc w:val="both"/>
        <w:rPr>
          <w:rFonts w:ascii="Times New Roman" w:hAnsi="Times New Roman" w:cs="Times New Roman"/>
          <w:b/>
          <w:bCs/>
        </w:rPr>
      </w:pPr>
    </w:p>
    <w:p w14:paraId="57395AAC" w14:textId="5E2BA9F5" w:rsidR="004B59F7" w:rsidRDefault="004B59F7" w:rsidP="00627C83">
      <w:pPr>
        <w:pStyle w:val="Default"/>
        <w:jc w:val="center"/>
        <w:rPr>
          <w:rFonts w:ascii="Times New Roman" w:hAnsi="Times New Roman" w:cs="Times New Roman"/>
          <w:b/>
          <w:bCs/>
          <w:sz w:val="28"/>
          <w:szCs w:val="28"/>
          <w:lang w:val="ro-RO"/>
        </w:rPr>
      </w:pPr>
      <w:proofErr w:type="spellStart"/>
      <w:r>
        <w:rPr>
          <w:rFonts w:ascii="Times New Roman" w:hAnsi="Times New Roman" w:cs="Times New Roman"/>
          <w:b/>
          <w:bCs/>
          <w:sz w:val="28"/>
          <w:szCs w:val="28"/>
        </w:rPr>
        <w:t>Publi</w:t>
      </w:r>
      <w:r>
        <w:rPr>
          <w:rFonts w:ascii="Times New Roman" w:hAnsi="Times New Roman" w:cs="Times New Roman"/>
          <w:b/>
          <w:bCs/>
          <w:sz w:val="28"/>
          <w:szCs w:val="28"/>
          <w:lang w:val="ro-RO"/>
        </w:rPr>
        <w:t>cații</w:t>
      </w:r>
      <w:proofErr w:type="spellEnd"/>
      <w:r>
        <w:rPr>
          <w:rFonts w:ascii="Times New Roman" w:hAnsi="Times New Roman" w:cs="Times New Roman"/>
          <w:b/>
          <w:bCs/>
          <w:sz w:val="28"/>
          <w:szCs w:val="28"/>
          <w:lang w:val="ro-RO"/>
        </w:rPr>
        <w:t xml:space="preserve"> în reviste cotate ISI/</w:t>
      </w:r>
      <w:proofErr w:type="spellStart"/>
      <w:r>
        <w:rPr>
          <w:rFonts w:ascii="Times New Roman" w:hAnsi="Times New Roman" w:cs="Times New Roman"/>
          <w:b/>
          <w:bCs/>
          <w:sz w:val="28"/>
          <w:szCs w:val="28"/>
          <w:lang w:val="ro-RO"/>
        </w:rPr>
        <w:t>WoS</w:t>
      </w:r>
      <w:proofErr w:type="spellEnd"/>
      <w:r>
        <w:rPr>
          <w:rFonts w:ascii="Times New Roman" w:hAnsi="Times New Roman" w:cs="Times New Roman"/>
          <w:b/>
          <w:bCs/>
          <w:sz w:val="28"/>
          <w:szCs w:val="28"/>
          <w:lang w:val="ro-RO"/>
        </w:rPr>
        <w:t>, BDI</w:t>
      </w:r>
    </w:p>
    <w:p w14:paraId="2AB632F7" w14:textId="77777777" w:rsidR="00066EBA" w:rsidRPr="004B59F7" w:rsidRDefault="00066EBA" w:rsidP="00627C83">
      <w:pPr>
        <w:pStyle w:val="Default"/>
        <w:jc w:val="center"/>
        <w:rPr>
          <w:rFonts w:ascii="Times New Roman" w:hAnsi="Times New Roman" w:cs="Times New Roman"/>
          <w:b/>
          <w:bCs/>
          <w:sz w:val="28"/>
          <w:szCs w:val="28"/>
          <w:lang w:val="ro-RO"/>
        </w:rPr>
      </w:pPr>
    </w:p>
    <w:p w14:paraId="4E58668E" w14:textId="62B4649B" w:rsidR="004B59F7" w:rsidRPr="00AF1166" w:rsidRDefault="004B59F7" w:rsidP="00627C83">
      <w:pPr>
        <w:pStyle w:val="Default"/>
        <w:jc w:val="center"/>
        <w:rPr>
          <w:rFonts w:ascii="Times New Roman" w:hAnsi="Times New Roman" w:cs="Times New Roman"/>
          <w:b/>
          <w:bCs/>
          <w:sz w:val="28"/>
          <w:szCs w:val="28"/>
        </w:rPr>
      </w:pPr>
      <w:proofErr w:type="spellStart"/>
      <w:r w:rsidRPr="00AF1166">
        <w:rPr>
          <w:rFonts w:ascii="Times New Roman" w:hAnsi="Times New Roman" w:cs="Times New Roman"/>
          <w:b/>
          <w:bCs/>
          <w:sz w:val="28"/>
          <w:szCs w:val="28"/>
        </w:rPr>
        <w:t>An</w:t>
      </w:r>
      <w:r>
        <w:rPr>
          <w:rFonts w:ascii="Times New Roman" w:hAnsi="Times New Roman" w:cs="Times New Roman"/>
          <w:b/>
          <w:bCs/>
          <w:sz w:val="28"/>
          <w:szCs w:val="28"/>
        </w:rPr>
        <w:t>ii</w:t>
      </w:r>
      <w:proofErr w:type="spellEnd"/>
      <w:r w:rsidRPr="00AF1166">
        <w:rPr>
          <w:rFonts w:ascii="Times New Roman" w:hAnsi="Times New Roman" w:cs="Times New Roman"/>
          <w:b/>
          <w:bCs/>
          <w:sz w:val="28"/>
          <w:szCs w:val="28"/>
        </w:rPr>
        <w:t xml:space="preserve"> </w:t>
      </w:r>
      <w:proofErr w:type="spellStart"/>
      <w:r w:rsidRPr="00AF1166">
        <w:rPr>
          <w:rFonts w:ascii="Times New Roman" w:hAnsi="Times New Roman" w:cs="Times New Roman"/>
          <w:b/>
          <w:bCs/>
          <w:sz w:val="28"/>
          <w:szCs w:val="28"/>
        </w:rPr>
        <w:t>universitar</w:t>
      </w:r>
      <w:r>
        <w:rPr>
          <w:rFonts w:ascii="Times New Roman" w:hAnsi="Times New Roman" w:cs="Times New Roman"/>
          <w:b/>
          <w:bCs/>
          <w:sz w:val="28"/>
          <w:szCs w:val="28"/>
        </w:rPr>
        <w:t>i</w:t>
      </w:r>
      <w:proofErr w:type="spellEnd"/>
      <w:r w:rsidRPr="00AF1166">
        <w:rPr>
          <w:rFonts w:ascii="Times New Roman" w:hAnsi="Times New Roman" w:cs="Times New Roman"/>
          <w:b/>
          <w:bCs/>
          <w:sz w:val="28"/>
          <w:szCs w:val="28"/>
        </w:rPr>
        <w:t xml:space="preserve"> 20</w:t>
      </w:r>
      <w:r>
        <w:rPr>
          <w:rFonts w:ascii="Times New Roman" w:hAnsi="Times New Roman" w:cs="Times New Roman"/>
          <w:b/>
          <w:bCs/>
          <w:sz w:val="28"/>
          <w:szCs w:val="28"/>
        </w:rPr>
        <w:t>19</w:t>
      </w:r>
      <w:r w:rsidRPr="00AF1166">
        <w:rPr>
          <w:rFonts w:ascii="Times New Roman" w:hAnsi="Times New Roman" w:cs="Times New Roman"/>
          <w:b/>
          <w:bCs/>
          <w:sz w:val="28"/>
          <w:szCs w:val="28"/>
        </w:rPr>
        <w:t>-2024</w:t>
      </w:r>
    </w:p>
    <w:p w14:paraId="24447738" w14:textId="77777777" w:rsidR="004B59F7" w:rsidRDefault="004B59F7" w:rsidP="00627C83">
      <w:pPr>
        <w:jc w:val="both"/>
        <w:rPr>
          <w:rFonts w:ascii="Times New Roman" w:hAnsi="Times New Roman"/>
          <w:b/>
          <w:sz w:val="32"/>
        </w:rPr>
      </w:pPr>
    </w:p>
    <w:p w14:paraId="549C1C2B" w14:textId="77777777" w:rsidR="00066EBA" w:rsidRDefault="00066EBA" w:rsidP="00627C83">
      <w:pPr>
        <w:jc w:val="both"/>
        <w:rPr>
          <w:rFonts w:ascii="Times New Roman" w:hAnsi="Times New Roman" w:cs="Times New Roman"/>
          <w:b/>
          <w:bCs/>
          <w:sz w:val="28"/>
          <w:szCs w:val="28"/>
          <w:lang w:val="ro-RO"/>
        </w:rPr>
      </w:pPr>
    </w:p>
    <w:p w14:paraId="4D874176" w14:textId="77777777" w:rsidR="004B59F7" w:rsidRDefault="004B59F7" w:rsidP="00627C83">
      <w:pPr>
        <w:jc w:val="both"/>
        <w:rPr>
          <w:rFonts w:ascii="Times New Roman" w:hAnsi="Times New Roman"/>
          <w:b/>
        </w:rPr>
      </w:pPr>
    </w:p>
    <w:p w14:paraId="5E2913EE" w14:textId="0E267101" w:rsidR="00627C83" w:rsidRPr="00627C83" w:rsidRDefault="00627C83" w:rsidP="00627C83">
      <w:pPr>
        <w:jc w:val="center"/>
        <w:rPr>
          <w:rFonts w:ascii="Times New Roman" w:hAnsi="Times New Roman"/>
          <w:b/>
          <w:sz w:val="28"/>
          <w:lang w:val="ro-RO"/>
        </w:rPr>
      </w:pPr>
      <w:r>
        <w:rPr>
          <w:rFonts w:ascii="Times New Roman" w:hAnsi="Times New Roman"/>
          <w:b/>
          <w:sz w:val="28"/>
        </w:rPr>
        <w:t>Articol</w:t>
      </w:r>
      <w:r>
        <w:rPr>
          <w:rFonts w:ascii="Times New Roman" w:hAnsi="Times New Roman"/>
          <w:b/>
          <w:sz w:val="28"/>
          <w:lang w:val="ro-RO"/>
        </w:rPr>
        <w:t>e</w:t>
      </w:r>
      <w:r>
        <w:rPr>
          <w:rFonts w:ascii="Times New Roman" w:hAnsi="Times New Roman"/>
          <w:b/>
          <w:sz w:val="28"/>
        </w:rPr>
        <w:t xml:space="preserve"> ştiinţific</w:t>
      </w:r>
      <w:r>
        <w:rPr>
          <w:rFonts w:ascii="Times New Roman" w:hAnsi="Times New Roman"/>
          <w:b/>
          <w:sz w:val="28"/>
          <w:lang w:val="ro-RO"/>
        </w:rPr>
        <w:t>e</w:t>
      </w:r>
      <w:r>
        <w:rPr>
          <w:rFonts w:ascii="Times New Roman" w:hAnsi="Times New Roman"/>
          <w:b/>
          <w:sz w:val="28"/>
        </w:rPr>
        <w:t xml:space="preserve"> - Lucrări ştiinţifice publicate  în reviste cotate ISI</w:t>
      </w:r>
      <w:r>
        <w:rPr>
          <w:rFonts w:ascii="Times New Roman" w:hAnsi="Times New Roman"/>
          <w:b/>
          <w:sz w:val="28"/>
          <w:lang w:val="ro-RO"/>
        </w:rPr>
        <w:t>/</w:t>
      </w:r>
      <w:proofErr w:type="spellStart"/>
      <w:r>
        <w:rPr>
          <w:rFonts w:ascii="Times New Roman" w:hAnsi="Times New Roman"/>
          <w:b/>
          <w:sz w:val="28"/>
          <w:lang w:val="ro-RO"/>
        </w:rPr>
        <w:t>WoS</w:t>
      </w:r>
      <w:proofErr w:type="spellEnd"/>
    </w:p>
    <w:p w14:paraId="0BD53B1A" w14:textId="77777777" w:rsidR="00627C83" w:rsidRDefault="00627C83" w:rsidP="00627C83">
      <w:pPr>
        <w:jc w:val="both"/>
      </w:pPr>
    </w:p>
    <w:p w14:paraId="68EE83A6" w14:textId="77777777" w:rsidR="00627C83" w:rsidRDefault="00627C83" w:rsidP="00627C83">
      <w:pPr>
        <w:jc w:val="both"/>
      </w:pPr>
      <w:r>
        <w:rPr>
          <w:rFonts w:ascii="Times New Roman" w:hAnsi="Times New Roman"/>
          <w:b/>
        </w:rPr>
        <w:t>2024</w:t>
      </w:r>
      <w:r>
        <w:rPr>
          <w:rFonts w:ascii="Times New Roman" w:hAnsi="Times New Roman"/>
          <w:b/>
        </w:rPr>
        <w:cr/>
      </w:r>
    </w:p>
    <w:p w14:paraId="213D709E" w14:textId="77777777" w:rsidR="00627C83" w:rsidRDefault="00627C83" w:rsidP="00627C83">
      <w:pPr>
        <w:jc w:val="both"/>
      </w:pPr>
      <w:r>
        <w:rPr>
          <w:rFonts w:ascii="Times New Roman" w:hAnsi="Times New Roman"/>
          <w:b/>
        </w:rPr>
        <w:t>Debrenti Edith, Fogarasi József, Vigh Enikő-Zita, Fertő Imre, Nagy Zsuzsanna, Baráth Lajos, Benedek Zsófia, Bakucs Zoltán</w:t>
      </w:r>
      <w:r>
        <w:t xml:space="preserve">, </w:t>
      </w:r>
      <w:r>
        <w:rPr>
          <w:rFonts w:ascii="Times New Roman" w:hAnsi="Times New Roman"/>
        </w:rPr>
        <w:t>Does participation in agri-environmental schemes increase eco-efficiency?</w:t>
      </w:r>
      <w:r>
        <w:t xml:space="preserve">, </w:t>
      </w:r>
      <w:r>
        <w:rPr>
          <w:rFonts w:ascii="Times New Roman" w:hAnsi="Times New Roman"/>
          <w:i/>
        </w:rPr>
        <w:t>SCIENCE OF THE TOTAL ENVIRONMENT</w:t>
      </w:r>
      <w:r>
        <w:t xml:space="preserve">, </w:t>
      </w:r>
      <w:r>
        <w:rPr>
          <w:rFonts w:ascii="Times New Roman" w:hAnsi="Times New Roman"/>
        </w:rPr>
        <w:t>Vol. 12</w:t>
      </w:r>
      <w:r>
        <w:t xml:space="preserve">, </w:t>
      </w:r>
      <w:r>
        <w:rPr>
          <w:rFonts w:ascii="Times New Roman" w:hAnsi="Times New Roman"/>
        </w:rPr>
        <w:t>No 906</w:t>
      </w:r>
      <w:r>
        <w:t xml:space="preserve">, </w:t>
      </w:r>
      <w:r>
        <w:rPr>
          <w:rFonts w:ascii="Times New Roman" w:hAnsi="Times New Roman"/>
        </w:rPr>
        <w:t>2024</w:t>
      </w:r>
      <w:r>
        <w:t xml:space="preserve">, </w:t>
      </w:r>
      <w:r>
        <w:rPr>
          <w:rFonts w:ascii="Times New Roman" w:hAnsi="Times New Roman"/>
        </w:rPr>
        <w:t>pp. 1–13.</w:t>
      </w:r>
      <w:r>
        <w:rPr>
          <w:rFonts w:ascii="Times New Roman" w:hAnsi="Times New Roman"/>
        </w:rPr>
        <w:cr/>
      </w:r>
    </w:p>
    <w:p w14:paraId="6A774E7C" w14:textId="77777777" w:rsidR="00627C83" w:rsidRDefault="00627C83" w:rsidP="00627C83">
      <w:pPr>
        <w:jc w:val="both"/>
      </w:pPr>
      <w:r>
        <w:rPr>
          <w:rFonts w:ascii="Times New Roman" w:hAnsi="Times New Roman"/>
          <w:b/>
        </w:rPr>
        <w:t>Kulcsár Edina Éva, Tarnóczi Tibor</w:t>
      </w:r>
      <w:r>
        <w:t xml:space="preserve">, </w:t>
      </w:r>
      <w:r>
        <w:rPr>
          <w:rFonts w:ascii="Times New Roman" w:hAnsi="Times New Roman"/>
        </w:rPr>
        <w:t>Stochastic Frontier Analysis of the Romanian Food Industry</w:t>
      </w:r>
      <w:r>
        <w:t xml:space="preserve">, </w:t>
      </w:r>
      <w:r>
        <w:rPr>
          <w:rFonts w:ascii="Times New Roman" w:hAnsi="Times New Roman"/>
          <w:i/>
        </w:rPr>
        <w:t>Montenegrin Journal of Economics</w:t>
      </w:r>
      <w:r>
        <w:t xml:space="preserve">, </w:t>
      </w:r>
      <w:r>
        <w:rPr>
          <w:rFonts w:ascii="Times New Roman" w:hAnsi="Times New Roman"/>
        </w:rPr>
        <w:t>Vol. 20</w:t>
      </w:r>
      <w:r>
        <w:t xml:space="preserve">, </w:t>
      </w:r>
      <w:r>
        <w:rPr>
          <w:rFonts w:ascii="Times New Roman" w:hAnsi="Times New Roman"/>
        </w:rPr>
        <w:t>No 4</w:t>
      </w:r>
      <w:r>
        <w:t xml:space="preserve">, </w:t>
      </w:r>
      <w:r>
        <w:rPr>
          <w:rFonts w:ascii="Times New Roman" w:hAnsi="Times New Roman"/>
        </w:rPr>
        <w:t>2024</w:t>
      </w:r>
      <w:r>
        <w:t xml:space="preserve">, </w:t>
      </w:r>
      <w:r>
        <w:rPr>
          <w:rFonts w:ascii="Times New Roman" w:hAnsi="Times New Roman"/>
        </w:rPr>
        <w:t>pp. 7–17.</w:t>
      </w:r>
      <w:r>
        <w:rPr>
          <w:rFonts w:ascii="Times New Roman" w:hAnsi="Times New Roman"/>
        </w:rPr>
        <w:cr/>
      </w:r>
    </w:p>
    <w:p w14:paraId="7E0AC7E1" w14:textId="77777777" w:rsidR="00627C83" w:rsidRDefault="00627C83" w:rsidP="00627C83">
      <w:pPr>
        <w:jc w:val="both"/>
      </w:pPr>
      <w:r>
        <w:rPr>
          <w:rFonts w:ascii="Times New Roman" w:hAnsi="Times New Roman"/>
          <w:b/>
        </w:rPr>
        <w:t>Debrenti Edith</w:t>
      </w:r>
      <w:r>
        <w:t xml:space="preserve">, </w:t>
      </w:r>
      <w:r>
        <w:rPr>
          <w:rFonts w:ascii="Times New Roman" w:hAnsi="Times New Roman"/>
        </w:rPr>
        <w:t>Game-based learning experiences in primary mathematics education</w:t>
      </w:r>
      <w:r>
        <w:t xml:space="preserve">, </w:t>
      </w:r>
      <w:r>
        <w:rPr>
          <w:rFonts w:ascii="Times New Roman" w:hAnsi="Times New Roman"/>
          <w:i/>
        </w:rPr>
        <w:t>Frontiers in Education</w:t>
      </w:r>
      <w:r>
        <w:t xml:space="preserve">, </w:t>
      </w:r>
      <w:r>
        <w:rPr>
          <w:rFonts w:ascii="Times New Roman" w:hAnsi="Times New Roman"/>
        </w:rPr>
        <w:t>Vol. 9</w:t>
      </w:r>
      <w:r>
        <w:t xml:space="preserve">, </w:t>
      </w:r>
      <w:r>
        <w:rPr>
          <w:rFonts w:ascii="Times New Roman" w:hAnsi="Times New Roman"/>
        </w:rPr>
        <w:t>No 1331312</w:t>
      </w:r>
      <w:r>
        <w:t xml:space="preserve">, </w:t>
      </w:r>
      <w:r>
        <w:rPr>
          <w:rFonts w:ascii="Times New Roman" w:hAnsi="Times New Roman"/>
        </w:rPr>
        <w:t>2024</w:t>
      </w:r>
      <w:r>
        <w:t xml:space="preserve">, </w:t>
      </w:r>
      <w:r>
        <w:rPr>
          <w:rFonts w:ascii="Times New Roman" w:hAnsi="Times New Roman"/>
        </w:rPr>
        <w:t>ISSN 2504-284X</w:t>
      </w:r>
      <w:r>
        <w:t xml:space="preserve">, </w:t>
      </w:r>
      <w:r>
        <w:rPr>
          <w:rFonts w:ascii="Times New Roman" w:hAnsi="Times New Roman"/>
        </w:rPr>
        <w:t>pp. 1–8.</w:t>
      </w:r>
      <w:r>
        <w:rPr>
          <w:rFonts w:ascii="Times New Roman" w:hAnsi="Times New Roman"/>
        </w:rPr>
        <w:cr/>
      </w:r>
    </w:p>
    <w:p w14:paraId="7EA304F6" w14:textId="77777777" w:rsidR="00627C83" w:rsidRDefault="00627C83" w:rsidP="00627C83">
      <w:pPr>
        <w:jc w:val="both"/>
      </w:pPr>
      <w:r>
        <w:rPr>
          <w:rFonts w:ascii="Times New Roman" w:hAnsi="Times New Roman"/>
          <w:b/>
        </w:rPr>
        <w:t>Debrenti Edith</w:t>
      </w:r>
      <w:r>
        <w:t xml:space="preserve">, </w:t>
      </w:r>
      <w:r>
        <w:rPr>
          <w:rFonts w:ascii="Times New Roman" w:hAnsi="Times New Roman"/>
        </w:rPr>
        <w:t>Using Digital Game-Based Learning in Mathematics Education: A Case Study with Teacher Training Students</w:t>
      </w:r>
      <w:r>
        <w:t xml:space="preserve">, </w:t>
      </w:r>
      <w:r>
        <w:rPr>
          <w:rFonts w:ascii="Times New Roman" w:hAnsi="Times New Roman"/>
          <w:i/>
        </w:rPr>
        <w:t>International Journal for Technology in Mathematics Education</w:t>
      </w:r>
      <w:r>
        <w:t xml:space="preserve">, </w:t>
      </w:r>
      <w:r>
        <w:rPr>
          <w:rFonts w:ascii="Times New Roman" w:hAnsi="Times New Roman"/>
        </w:rPr>
        <w:t>Vol. 31</w:t>
      </w:r>
      <w:r>
        <w:t xml:space="preserve">, </w:t>
      </w:r>
      <w:r>
        <w:rPr>
          <w:rFonts w:ascii="Times New Roman" w:hAnsi="Times New Roman"/>
        </w:rPr>
        <w:t>No 3</w:t>
      </w:r>
      <w:r>
        <w:t xml:space="preserve">, </w:t>
      </w:r>
      <w:r>
        <w:rPr>
          <w:rFonts w:ascii="Times New Roman" w:hAnsi="Times New Roman"/>
        </w:rPr>
        <w:t>2024</w:t>
      </w:r>
      <w:r>
        <w:t xml:space="preserve">, </w:t>
      </w:r>
      <w:r>
        <w:rPr>
          <w:rFonts w:ascii="Times New Roman" w:hAnsi="Times New Roman"/>
        </w:rPr>
        <w:t>ISSN 1744-2710, ISSN 2045-2519</w:t>
      </w:r>
      <w:r>
        <w:t xml:space="preserve">, </w:t>
      </w:r>
      <w:r>
        <w:rPr>
          <w:rFonts w:ascii="Times New Roman" w:hAnsi="Times New Roman"/>
        </w:rPr>
        <w:t>pp. 153–162.</w:t>
      </w:r>
      <w:r>
        <w:rPr>
          <w:rFonts w:ascii="Times New Roman" w:hAnsi="Times New Roman"/>
        </w:rPr>
        <w:cr/>
      </w:r>
    </w:p>
    <w:p w14:paraId="17E7BB70" w14:textId="5E7EEAAC" w:rsidR="00627C83" w:rsidRPr="00627C83" w:rsidRDefault="00627C83" w:rsidP="00627C83">
      <w:pPr>
        <w:jc w:val="both"/>
      </w:pPr>
      <w:r>
        <w:rPr>
          <w:rFonts w:ascii="Times New Roman" w:hAnsi="Times New Roman"/>
          <w:b/>
        </w:rPr>
        <w:t>Molnar Elisabeta Ilona, PĂUNESCU CARMEN, ONEA IOANA ALEXANDRA, MÁTYUS ENIKŐ</w:t>
      </w:r>
      <w:r>
        <w:t xml:space="preserve">, </w:t>
      </w:r>
      <w:r>
        <w:rPr>
          <w:rFonts w:ascii="Times New Roman" w:hAnsi="Times New Roman"/>
        </w:rPr>
        <w:t>Well-being and behaviour at work: to what extent are they related?</w:t>
      </w:r>
      <w:r>
        <w:t xml:space="preserve">, </w:t>
      </w:r>
      <w:r>
        <w:rPr>
          <w:rFonts w:ascii="Times New Roman" w:hAnsi="Times New Roman"/>
          <w:i/>
        </w:rPr>
        <w:t>Journal of East European Management Studies</w:t>
      </w:r>
      <w:r>
        <w:t xml:space="preserve">, </w:t>
      </w:r>
      <w:r>
        <w:rPr>
          <w:rFonts w:ascii="Times New Roman" w:hAnsi="Times New Roman"/>
        </w:rPr>
        <w:t>Vol. 29</w:t>
      </w:r>
      <w:r>
        <w:t xml:space="preserve">, </w:t>
      </w:r>
      <w:r>
        <w:rPr>
          <w:rFonts w:ascii="Times New Roman" w:hAnsi="Times New Roman"/>
        </w:rPr>
        <w:t>No 2</w:t>
      </w:r>
      <w:r>
        <w:t xml:space="preserve">, </w:t>
      </w:r>
      <w:r>
        <w:rPr>
          <w:rFonts w:ascii="Times New Roman" w:hAnsi="Times New Roman"/>
        </w:rPr>
        <w:t>2024</w:t>
      </w:r>
      <w:r>
        <w:t xml:space="preserve">, </w:t>
      </w:r>
      <w:r>
        <w:rPr>
          <w:rFonts w:ascii="Times New Roman" w:hAnsi="Times New Roman"/>
        </w:rPr>
        <w:t>pp. 340–362.</w:t>
      </w:r>
      <w:r>
        <w:rPr>
          <w:rFonts w:ascii="Times New Roman" w:hAnsi="Times New Roman"/>
        </w:rPr>
        <w:cr/>
      </w:r>
    </w:p>
    <w:p w14:paraId="300E6DB6" w14:textId="77777777" w:rsidR="00627C83" w:rsidRDefault="00627C83" w:rsidP="00627C83">
      <w:pPr>
        <w:jc w:val="both"/>
      </w:pPr>
      <w:r>
        <w:rPr>
          <w:rFonts w:ascii="Times New Roman" w:hAnsi="Times New Roman"/>
          <w:b/>
        </w:rPr>
        <w:t>Lakatos Artur-Lóránd</w:t>
      </w:r>
      <w:r>
        <w:t xml:space="preserve">, </w:t>
      </w:r>
      <w:r>
        <w:rPr>
          <w:rFonts w:ascii="Times New Roman" w:hAnsi="Times New Roman"/>
        </w:rPr>
        <w:t>Liam Campling and Alejandro Colás. Capitalism and the Sea; Ashley L. Cohen. The Global Indies. British Imperial Culture and the Reshaping of the World</w:t>
      </w:r>
      <w:r>
        <w:t xml:space="preserve">, </w:t>
      </w:r>
      <w:r>
        <w:rPr>
          <w:rFonts w:ascii="Times New Roman" w:hAnsi="Times New Roman"/>
          <w:i/>
        </w:rPr>
        <w:t>New Global Studies</w:t>
      </w:r>
      <w:r>
        <w:t xml:space="preserve">, </w:t>
      </w:r>
      <w:r>
        <w:rPr>
          <w:rFonts w:ascii="Times New Roman" w:hAnsi="Times New Roman"/>
        </w:rPr>
        <w:t>Vol. 18</w:t>
      </w:r>
      <w:r>
        <w:t xml:space="preserve">, </w:t>
      </w:r>
      <w:r>
        <w:rPr>
          <w:rFonts w:ascii="Times New Roman" w:hAnsi="Times New Roman"/>
        </w:rPr>
        <w:t>No 2</w:t>
      </w:r>
      <w:r>
        <w:t xml:space="preserve">, </w:t>
      </w:r>
      <w:r>
        <w:rPr>
          <w:rFonts w:ascii="Times New Roman" w:hAnsi="Times New Roman"/>
        </w:rPr>
        <w:t>2024</w:t>
      </w:r>
      <w:r>
        <w:t xml:space="preserve">, </w:t>
      </w:r>
      <w:r>
        <w:rPr>
          <w:rFonts w:ascii="Times New Roman" w:hAnsi="Times New Roman"/>
        </w:rPr>
        <w:t>pp. 97–101.</w:t>
      </w:r>
      <w:r>
        <w:rPr>
          <w:rFonts w:ascii="Times New Roman" w:hAnsi="Times New Roman"/>
        </w:rPr>
        <w:cr/>
      </w:r>
    </w:p>
    <w:p w14:paraId="3493B789" w14:textId="77777777" w:rsidR="00627C83" w:rsidRDefault="00627C83" w:rsidP="00627C83">
      <w:pPr>
        <w:jc w:val="both"/>
      </w:pPr>
      <w:r>
        <w:rPr>
          <w:rFonts w:ascii="Times New Roman" w:hAnsi="Times New Roman"/>
          <w:b/>
        </w:rPr>
        <w:lastRenderedPageBreak/>
        <w:t>Lakatos Artur-Lóránd, Botos Ákos</w:t>
      </w:r>
      <w:r>
        <w:t xml:space="preserve">, </w:t>
      </w:r>
      <w:r>
        <w:rPr>
          <w:rFonts w:ascii="Times New Roman" w:hAnsi="Times New Roman"/>
        </w:rPr>
        <w:t>Tőzsdei döntéshozatal a kilátáselmélet tükrében</w:t>
      </w:r>
      <w:r>
        <w:t xml:space="preserve">, </w:t>
      </w:r>
      <w:r>
        <w:rPr>
          <w:rFonts w:ascii="Times New Roman" w:hAnsi="Times New Roman"/>
        </w:rPr>
        <w:t>Vol. 70</w:t>
      </w:r>
      <w:r>
        <w:t xml:space="preserve">, </w:t>
      </w:r>
      <w:r>
        <w:rPr>
          <w:rFonts w:ascii="Times New Roman" w:hAnsi="Times New Roman"/>
        </w:rPr>
        <w:t>No 3</w:t>
      </w:r>
      <w:r>
        <w:t xml:space="preserve">, </w:t>
      </w:r>
      <w:r>
        <w:rPr>
          <w:rFonts w:ascii="Times New Roman" w:hAnsi="Times New Roman"/>
        </w:rPr>
        <w:t>2024</w:t>
      </w:r>
      <w:r>
        <w:t xml:space="preserve">, </w:t>
      </w:r>
      <w:r>
        <w:rPr>
          <w:rFonts w:ascii="Times New Roman" w:hAnsi="Times New Roman"/>
        </w:rPr>
        <w:t>pp. 65–92.</w:t>
      </w:r>
      <w:r>
        <w:rPr>
          <w:rFonts w:ascii="Times New Roman" w:hAnsi="Times New Roman"/>
        </w:rPr>
        <w:cr/>
      </w:r>
    </w:p>
    <w:p w14:paraId="21F4C323" w14:textId="77777777" w:rsidR="00627C83" w:rsidRDefault="00627C83" w:rsidP="00627C83">
      <w:pPr>
        <w:jc w:val="both"/>
      </w:pPr>
      <w:r>
        <w:rPr>
          <w:rFonts w:ascii="Times New Roman" w:hAnsi="Times New Roman"/>
          <w:b/>
        </w:rPr>
        <w:t>Lakatos Artur-Lóránd, Botos Ákos</w:t>
      </w:r>
      <w:r>
        <w:t xml:space="preserve">, </w:t>
      </w:r>
      <w:r>
        <w:rPr>
          <w:rFonts w:ascii="Times New Roman" w:hAnsi="Times New Roman"/>
        </w:rPr>
        <w:t>Stock market  decision-making  in the  light of prospect theory</w:t>
      </w:r>
      <w:r>
        <w:t xml:space="preserve">, </w:t>
      </w:r>
      <w:r>
        <w:rPr>
          <w:rFonts w:ascii="Times New Roman" w:hAnsi="Times New Roman"/>
        </w:rPr>
        <w:t>Vol. 70</w:t>
      </w:r>
      <w:r>
        <w:t xml:space="preserve">, </w:t>
      </w:r>
      <w:r>
        <w:rPr>
          <w:rFonts w:ascii="Times New Roman" w:hAnsi="Times New Roman"/>
        </w:rPr>
        <w:t>No 2</w:t>
      </w:r>
      <w:r>
        <w:t xml:space="preserve">, </w:t>
      </w:r>
      <w:r>
        <w:rPr>
          <w:rFonts w:ascii="Times New Roman" w:hAnsi="Times New Roman"/>
        </w:rPr>
        <w:t>2024</w:t>
      </w:r>
      <w:r>
        <w:t xml:space="preserve">, </w:t>
      </w:r>
      <w:r>
        <w:rPr>
          <w:rFonts w:ascii="Times New Roman" w:hAnsi="Times New Roman"/>
        </w:rPr>
        <w:t>pp. 63–89.</w:t>
      </w:r>
      <w:r>
        <w:rPr>
          <w:rFonts w:ascii="Times New Roman" w:hAnsi="Times New Roman"/>
        </w:rPr>
        <w:cr/>
      </w:r>
    </w:p>
    <w:p w14:paraId="45EECA51" w14:textId="77777777" w:rsidR="00627C83" w:rsidRDefault="00627C83" w:rsidP="00627C83">
      <w:pPr>
        <w:jc w:val="both"/>
      </w:pPr>
      <w:r>
        <w:rPr>
          <w:rFonts w:ascii="Times New Roman" w:hAnsi="Times New Roman"/>
          <w:b/>
        </w:rPr>
        <w:t>2023</w:t>
      </w:r>
      <w:r>
        <w:rPr>
          <w:rFonts w:ascii="Times New Roman" w:hAnsi="Times New Roman"/>
          <w:b/>
        </w:rPr>
        <w:cr/>
      </w:r>
    </w:p>
    <w:p w14:paraId="74D44C88" w14:textId="77777777" w:rsidR="00627C83" w:rsidRDefault="00627C83" w:rsidP="00627C83">
      <w:pPr>
        <w:jc w:val="both"/>
      </w:pPr>
      <w:r>
        <w:rPr>
          <w:rFonts w:ascii="Times New Roman" w:hAnsi="Times New Roman"/>
          <w:b/>
        </w:rPr>
        <w:t>Flóra Gábor, Belényi Emese</w:t>
      </w:r>
      <w:r>
        <w:t xml:space="preserve">, </w:t>
      </w:r>
      <w:r>
        <w:rPr>
          <w:rFonts w:ascii="Times New Roman" w:hAnsi="Times New Roman"/>
        </w:rPr>
        <w:t>Linguistic identity in multigenerational ethnic minority/ethnically heterogeneous deaf families</w:t>
      </w:r>
      <w:r>
        <w:t xml:space="preserve">, </w:t>
      </w:r>
      <w:r>
        <w:rPr>
          <w:rFonts w:ascii="Times New Roman" w:hAnsi="Times New Roman"/>
          <w:i/>
        </w:rPr>
        <w:t>Journal of Deaf Studies and Deaf Education</w:t>
      </w:r>
      <w:r>
        <w:t xml:space="preserve">, </w:t>
      </w:r>
      <w:r>
        <w:rPr>
          <w:rFonts w:ascii="Times New Roman" w:hAnsi="Times New Roman"/>
        </w:rPr>
        <w:t>Vol. 28</w:t>
      </w:r>
      <w:r>
        <w:t xml:space="preserve">, </w:t>
      </w:r>
      <w:r>
        <w:rPr>
          <w:rFonts w:ascii="Times New Roman" w:hAnsi="Times New Roman"/>
        </w:rPr>
        <w:t>2023</w:t>
      </w:r>
      <w:r>
        <w:t xml:space="preserve">, </w:t>
      </w:r>
      <w:r>
        <w:rPr>
          <w:rFonts w:ascii="Times New Roman" w:hAnsi="Times New Roman"/>
        </w:rPr>
        <w:t>pp. 1–18.</w:t>
      </w:r>
      <w:r>
        <w:rPr>
          <w:rFonts w:ascii="Times New Roman" w:hAnsi="Times New Roman"/>
        </w:rPr>
        <w:cr/>
      </w:r>
    </w:p>
    <w:p w14:paraId="0F88E5B6" w14:textId="77777777" w:rsidR="00627C83" w:rsidRDefault="00627C83" w:rsidP="00627C83">
      <w:pPr>
        <w:jc w:val="both"/>
      </w:pPr>
      <w:r>
        <w:rPr>
          <w:rFonts w:ascii="Times New Roman" w:hAnsi="Times New Roman"/>
          <w:b/>
        </w:rPr>
        <w:t>Szilágyi Ferenc, Elekes Tibor, Gyenizse Péter</w:t>
      </w:r>
      <w:r>
        <w:t xml:space="preserve">, </w:t>
      </w:r>
      <w:r>
        <w:rPr>
          <w:rFonts w:ascii="Times New Roman" w:hAnsi="Times New Roman"/>
        </w:rPr>
        <w:t>A közigazgatási térszerkezet változásai a Barcaságban, 1876-tól napjainkig</w:t>
      </w:r>
      <w:r>
        <w:t xml:space="preserve">, </w:t>
      </w:r>
      <w:r>
        <w:rPr>
          <w:rFonts w:ascii="Times New Roman" w:hAnsi="Times New Roman"/>
          <w:i/>
        </w:rPr>
        <w:t>Területi Statisztika</w:t>
      </w:r>
      <w:r>
        <w:t xml:space="preserve">, </w:t>
      </w:r>
      <w:r>
        <w:rPr>
          <w:rFonts w:ascii="Times New Roman" w:hAnsi="Times New Roman"/>
        </w:rPr>
        <w:t>Vol. 63</w:t>
      </w:r>
      <w:r>
        <w:t xml:space="preserve">, </w:t>
      </w:r>
      <w:r>
        <w:rPr>
          <w:rFonts w:ascii="Times New Roman" w:hAnsi="Times New Roman"/>
        </w:rPr>
        <w:t>2023</w:t>
      </w:r>
      <w:r>
        <w:t xml:space="preserve">, </w:t>
      </w:r>
      <w:r>
        <w:rPr>
          <w:rFonts w:ascii="Times New Roman" w:hAnsi="Times New Roman"/>
        </w:rPr>
        <w:t>ISSN 0018-7828</w:t>
      </w:r>
      <w:r>
        <w:t xml:space="preserve">, </w:t>
      </w:r>
      <w:r>
        <w:rPr>
          <w:rFonts w:ascii="Times New Roman" w:hAnsi="Times New Roman"/>
        </w:rPr>
        <w:t>pp. 359–380.</w:t>
      </w:r>
      <w:r>
        <w:rPr>
          <w:rFonts w:ascii="Times New Roman" w:hAnsi="Times New Roman"/>
        </w:rPr>
        <w:cr/>
      </w:r>
    </w:p>
    <w:p w14:paraId="11E1249A" w14:textId="77777777" w:rsidR="00627C83" w:rsidRDefault="00627C83" w:rsidP="00627C83">
      <w:pPr>
        <w:jc w:val="both"/>
      </w:pPr>
      <w:r>
        <w:rPr>
          <w:rFonts w:ascii="Times New Roman" w:hAnsi="Times New Roman"/>
          <w:b/>
        </w:rPr>
        <w:t>Szilágyi Ferenc, Horeczki Réka, Rácz Szilárd, Bilasco Stefan</w:t>
      </w:r>
      <w:r>
        <w:t xml:space="preserve">, </w:t>
      </w:r>
      <w:r>
        <w:rPr>
          <w:rFonts w:ascii="Times New Roman" w:hAnsi="Times New Roman"/>
        </w:rPr>
        <w:t>Evolution of urbanisation and metropolitan development in Romania</w:t>
      </w:r>
      <w:r>
        <w:t xml:space="preserve">, </w:t>
      </w:r>
      <w:r>
        <w:rPr>
          <w:rFonts w:ascii="Times New Roman" w:hAnsi="Times New Roman"/>
          <w:i/>
        </w:rPr>
        <w:t>DETUROPE: THE CENTRAL EUROPEAN JOURNAL OF REGIONAL DEVELOPMENT AND TOURISM</w:t>
      </w:r>
      <w:r>
        <w:t xml:space="preserve">, </w:t>
      </w:r>
      <w:r>
        <w:rPr>
          <w:rFonts w:ascii="Times New Roman" w:hAnsi="Times New Roman"/>
        </w:rPr>
        <w:t>Vol. 15</w:t>
      </w:r>
      <w:r>
        <w:t xml:space="preserve">, </w:t>
      </w:r>
      <w:r>
        <w:rPr>
          <w:rFonts w:ascii="Times New Roman" w:hAnsi="Times New Roman"/>
        </w:rPr>
        <w:t>2023</w:t>
      </w:r>
      <w:r>
        <w:t xml:space="preserve">, </w:t>
      </w:r>
      <w:r>
        <w:rPr>
          <w:rFonts w:ascii="Times New Roman" w:hAnsi="Times New Roman"/>
        </w:rPr>
        <w:t>pp. 28–47.</w:t>
      </w:r>
      <w:r>
        <w:rPr>
          <w:rFonts w:ascii="Times New Roman" w:hAnsi="Times New Roman"/>
        </w:rPr>
        <w:cr/>
      </w:r>
    </w:p>
    <w:p w14:paraId="0545E53E" w14:textId="77777777" w:rsidR="00627C83" w:rsidRDefault="00627C83" w:rsidP="00627C83">
      <w:pPr>
        <w:jc w:val="both"/>
      </w:pPr>
      <w:r>
        <w:rPr>
          <w:rFonts w:ascii="Times New Roman" w:hAnsi="Times New Roman"/>
          <w:b/>
        </w:rPr>
        <w:t>Szász Erzsébet, Bélyácz Iván, Kardos Barbara, Kása Richárd, Farkas Balázsiné Katalin</w:t>
      </w:r>
      <w:r>
        <w:t xml:space="preserve">, </w:t>
      </w:r>
      <w:r>
        <w:rPr>
          <w:rFonts w:ascii="Times New Roman" w:hAnsi="Times New Roman"/>
        </w:rPr>
        <w:t>Ethical Modelling of the Accounting Profession Based on the Value Judgements of Romanian Accounting Professionals.</w:t>
      </w:r>
      <w:r>
        <w:t xml:space="preserve">, </w:t>
      </w:r>
      <w:r>
        <w:rPr>
          <w:rFonts w:ascii="Times New Roman" w:hAnsi="Times New Roman"/>
          <w:i/>
        </w:rPr>
        <w:t>Central European Business Review</w:t>
      </w:r>
      <w:r>
        <w:t xml:space="preserve">, </w:t>
      </w:r>
      <w:r>
        <w:rPr>
          <w:rFonts w:ascii="Times New Roman" w:hAnsi="Times New Roman"/>
        </w:rPr>
        <w:t>Vol. 12</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21–64.</w:t>
      </w:r>
      <w:r>
        <w:rPr>
          <w:rFonts w:ascii="Times New Roman" w:hAnsi="Times New Roman"/>
        </w:rPr>
        <w:cr/>
      </w:r>
    </w:p>
    <w:p w14:paraId="65781EF6" w14:textId="77777777" w:rsidR="00627C83" w:rsidRDefault="00627C83" w:rsidP="00627C83">
      <w:pPr>
        <w:jc w:val="both"/>
      </w:pPr>
      <w:r>
        <w:rPr>
          <w:rFonts w:ascii="Times New Roman" w:hAnsi="Times New Roman"/>
          <w:b/>
        </w:rPr>
        <w:t>Szász Erzsébet, Králik Lóránd István</w:t>
      </w:r>
      <w:r>
        <w:t xml:space="preserve">, </w:t>
      </w:r>
      <w:r>
        <w:rPr>
          <w:rFonts w:ascii="Times New Roman" w:hAnsi="Times New Roman"/>
        </w:rPr>
        <w:t>An investigation of the influencing factors of value added tax collection effectiveness in EU Member States</w:t>
      </w:r>
      <w:r>
        <w:t xml:space="preserve">, </w:t>
      </w:r>
      <w:r>
        <w:rPr>
          <w:rFonts w:ascii="Times New Roman" w:hAnsi="Times New Roman"/>
          <w:i/>
        </w:rPr>
        <w:t>ACTA OECONOMICA</w:t>
      </w:r>
      <w:r>
        <w:t xml:space="preserve">, </w:t>
      </w:r>
      <w:r>
        <w:rPr>
          <w:rFonts w:ascii="Times New Roman" w:hAnsi="Times New Roman"/>
        </w:rPr>
        <w:t>Vol. 73</w:t>
      </w:r>
      <w:r>
        <w:t xml:space="preserve">, </w:t>
      </w:r>
      <w:r>
        <w:rPr>
          <w:rFonts w:ascii="Times New Roman" w:hAnsi="Times New Roman"/>
        </w:rPr>
        <w:t>No 4</w:t>
      </w:r>
      <w:r>
        <w:t xml:space="preserve">, </w:t>
      </w:r>
      <w:r>
        <w:rPr>
          <w:rFonts w:ascii="Times New Roman" w:hAnsi="Times New Roman"/>
        </w:rPr>
        <w:t>2023</w:t>
      </w:r>
      <w:r>
        <w:t xml:space="preserve">, </w:t>
      </w:r>
      <w:r>
        <w:rPr>
          <w:rFonts w:ascii="Times New Roman" w:hAnsi="Times New Roman"/>
        </w:rPr>
        <w:t>pp. 505–517.</w:t>
      </w:r>
      <w:r>
        <w:rPr>
          <w:rFonts w:ascii="Times New Roman" w:hAnsi="Times New Roman"/>
        </w:rPr>
        <w:cr/>
      </w:r>
    </w:p>
    <w:p w14:paraId="4C48C059" w14:textId="77777777" w:rsidR="00627C83" w:rsidRDefault="00627C83" w:rsidP="00627C83">
      <w:pPr>
        <w:jc w:val="both"/>
      </w:pPr>
      <w:r>
        <w:rPr>
          <w:rFonts w:ascii="Times New Roman" w:hAnsi="Times New Roman"/>
          <w:b/>
        </w:rPr>
        <w:t>Bordás Andrea, Debrenti Edith</w:t>
      </w:r>
      <w:r>
        <w:t xml:space="preserve">, </w:t>
      </w:r>
      <w:r>
        <w:rPr>
          <w:rFonts w:ascii="Times New Roman" w:hAnsi="Times New Roman"/>
        </w:rPr>
        <w:t>Basic logical operation skills and logical reasoning competences of university students in a Western region of Romania</w:t>
      </w:r>
      <w:r>
        <w:t xml:space="preserve">, </w:t>
      </w:r>
      <w:r>
        <w:rPr>
          <w:rFonts w:ascii="Times New Roman" w:hAnsi="Times New Roman"/>
          <w:i/>
        </w:rPr>
        <w:t>Frontiers in Education</w:t>
      </w:r>
      <w:r>
        <w:t xml:space="preserve">, </w:t>
      </w:r>
      <w:r>
        <w:rPr>
          <w:rFonts w:ascii="Times New Roman" w:hAnsi="Times New Roman"/>
        </w:rPr>
        <w:t>Vol. 8</w:t>
      </w:r>
      <w:r>
        <w:t xml:space="preserve">, </w:t>
      </w:r>
      <w:r>
        <w:rPr>
          <w:rFonts w:ascii="Times New Roman" w:hAnsi="Times New Roman"/>
        </w:rPr>
        <w:t>No 1273602</w:t>
      </w:r>
      <w:r>
        <w:t xml:space="preserve">, </w:t>
      </w:r>
      <w:r>
        <w:rPr>
          <w:rFonts w:ascii="Times New Roman" w:hAnsi="Times New Roman"/>
        </w:rPr>
        <w:t>2023</w:t>
      </w:r>
      <w:r>
        <w:t xml:space="preserve">, </w:t>
      </w:r>
      <w:r>
        <w:rPr>
          <w:rFonts w:ascii="Times New Roman" w:hAnsi="Times New Roman"/>
        </w:rPr>
        <w:t>pp. 1–8.</w:t>
      </w:r>
      <w:r>
        <w:rPr>
          <w:rFonts w:ascii="Times New Roman" w:hAnsi="Times New Roman"/>
        </w:rPr>
        <w:cr/>
      </w:r>
    </w:p>
    <w:p w14:paraId="1E07EF46" w14:textId="77777777" w:rsidR="00627C83" w:rsidRDefault="00627C83" w:rsidP="00627C83">
      <w:pPr>
        <w:jc w:val="both"/>
      </w:pPr>
      <w:r>
        <w:rPr>
          <w:rFonts w:ascii="Times New Roman" w:hAnsi="Times New Roman"/>
          <w:b/>
        </w:rPr>
        <w:t>Molnar Elisabeta Ilona, Szabó Zoltán, Hojcska Ágnes Erzsébet, Bujdosó Zoltán, Matlovičová Kvetoslava</w:t>
      </w:r>
      <w:r>
        <w:t xml:space="preserve">, </w:t>
      </w:r>
      <w:r>
        <w:rPr>
          <w:rFonts w:ascii="Times New Roman" w:hAnsi="Times New Roman"/>
        </w:rPr>
        <w:t>Territorial Inequalities of Medicinal Waters as Natural Healing Factors in Hungary</w:t>
      </w:r>
      <w:r>
        <w:t xml:space="preserve">, </w:t>
      </w:r>
      <w:r>
        <w:rPr>
          <w:rFonts w:ascii="Times New Roman" w:hAnsi="Times New Roman"/>
          <w:i/>
        </w:rPr>
        <w:t>Acta Polytechnica Hungarica</w:t>
      </w:r>
      <w:r>
        <w:t xml:space="preserve">, </w:t>
      </w:r>
      <w:r>
        <w:rPr>
          <w:rFonts w:ascii="Times New Roman" w:hAnsi="Times New Roman"/>
        </w:rPr>
        <w:t>Vol. 20</w:t>
      </w:r>
      <w:r>
        <w:t xml:space="preserve">, </w:t>
      </w:r>
      <w:r>
        <w:rPr>
          <w:rFonts w:ascii="Times New Roman" w:hAnsi="Times New Roman"/>
        </w:rPr>
        <w:t>No 10</w:t>
      </w:r>
      <w:r>
        <w:t xml:space="preserve">, </w:t>
      </w:r>
      <w:r>
        <w:rPr>
          <w:rFonts w:ascii="Times New Roman" w:hAnsi="Times New Roman"/>
        </w:rPr>
        <w:t>2023</w:t>
      </w:r>
      <w:r>
        <w:t xml:space="preserve">, </w:t>
      </w:r>
      <w:r>
        <w:rPr>
          <w:rFonts w:ascii="Times New Roman" w:hAnsi="Times New Roman"/>
        </w:rPr>
        <w:t>pp. 13–31.</w:t>
      </w:r>
      <w:r>
        <w:rPr>
          <w:rFonts w:ascii="Times New Roman" w:hAnsi="Times New Roman"/>
        </w:rPr>
        <w:cr/>
      </w:r>
    </w:p>
    <w:p w14:paraId="31731B36" w14:textId="77777777" w:rsidR="00627C83" w:rsidRDefault="00627C83" w:rsidP="00627C83">
      <w:pPr>
        <w:jc w:val="both"/>
      </w:pPr>
      <w:r>
        <w:rPr>
          <w:rFonts w:ascii="Times New Roman" w:hAnsi="Times New Roman"/>
          <w:b/>
        </w:rPr>
        <w:t>Molnar Elisabeta Ilona, Gulyas Gréta</w:t>
      </w:r>
      <w:r>
        <w:t xml:space="preserve">, </w:t>
      </w:r>
      <w:r>
        <w:rPr>
          <w:rFonts w:ascii="Times New Roman" w:hAnsi="Times New Roman"/>
        </w:rPr>
        <w:t>WELLNESS TOURISM MANAGEMENT RESEARCH A BIBLIOMETRIC ANALYSIS</w:t>
      </w:r>
      <w:r>
        <w:t xml:space="preserve">, </w:t>
      </w:r>
      <w:r>
        <w:rPr>
          <w:rFonts w:ascii="Times New Roman" w:hAnsi="Times New Roman"/>
          <w:i/>
        </w:rPr>
        <w:t>Management &amp; Marketing</w:t>
      </w:r>
      <w:r>
        <w:t xml:space="preserve">, </w:t>
      </w:r>
      <w:r>
        <w:rPr>
          <w:rFonts w:ascii="Times New Roman" w:hAnsi="Times New Roman"/>
        </w:rPr>
        <w:t>Vol. 18</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172–191.</w:t>
      </w:r>
      <w:r>
        <w:rPr>
          <w:rFonts w:ascii="Times New Roman" w:hAnsi="Times New Roman"/>
        </w:rPr>
        <w:cr/>
      </w:r>
    </w:p>
    <w:p w14:paraId="27E7A4BC" w14:textId="77777777" w:rsidR="00627C83" w:rsidRDefault="00627C83" w:rsidP="00627C83">
      <w:pPr>
        <w:jc w:val="both"/>
      </w:pPr>
      <w:r>
        <w:rPr>
          <w:rFonts w:ascii="Times New Roman" w:hAnsi="Times New Roman"/>
          <w:b/>
        </w:rPr>
        <w:t>Nábrádi András, Kovács Tünde, Huzsvai László, Bittner Beáta, Nagy Adrián Szilárd, Tóth Szabolcs</w:t>
      </w:r>
      <w:r>
        <w:t xml:space="preserve">, </w:t>
      </w:r>
      <w:r>
        <w:rPr>
          <w:rFonts w:ascii="Times New Roman" w:hAnsi="Times New Roman"/>
        </w:rPr>
        <w:t>Sustainable Public Transportation in the VUCA age.</w:t>
      </w:r>
      <w:r>
        <w:t xml:space="preserve">, </w:t>
      </w:r>
      <w:r>
        <w:rPr>
          <w:rFonts w:ascii="Times New Roman" w:hAnsi="Times New Roman"/>
          <w:i/>
        </w:rPr>
        <w:t>Sustainability</w:t>
      </w:r>
      <w:r>
        <w:t xml:space="preserve">, </w:t>
      </w:r>
      <w:r>
        <w:rPr>
          <w:rFonts w:ascii="Times New Roman" w:hAnsi="Times New Roman"/>
        </w:rPr>
        <w:t>Vol. 15</w:t>
      </w:r>
      <w:r>
        <w:t xml:space="preserve">, </w:t>
      </w:r>
      <w:r>
        <w:rPr>
          <w:rFonts w:ascii="Times New Roman" w:hAnsi="Times New Roman"/>
        </w:rPr>
        <w:t>No 21</w:t>
      </w:r>
      <w:r>
        <w:t xml:space="preserve">, </w:t>
      </w:r>
      <w:r>
        <w:rPr>
          <w:rFonts w:ascii="Times New Roman" w:hAnsi="Times New Roman"/>
        </w:rPr>
        <w:t>2023</w:t>
      </w:r>
      <w:r>
        <w:t xml:space="preserve">, </w:t>
      </w:r>
      <w:r>
        <w:rPr>
          <w:rFonts w:ascii="Times New Roman" w:hAnsi="Times New Roman"/>
        </w:rPr>
        <w:t>pp. 1–15.</w:t>
      </w:r>
      <w:r>
        <w:rPr>
          <w:rFonts w:ascii="Times New Roman" w:hAnsi="Times New Roman"/>
        </w:rPr>
        <w:cr/>
      </w:r>
    </w:p>
    <w:p w14:paraId="7CA78A06" w14:textId="77777777" w:rsidR="00627C83" w:rsidRDefault="00627C83" w:rsidP="00627C83">
      <w:pPr>
        <w:jc w:val="both"/>
      </w:pPr>
      <w:r>
        <w:rPr>
          <w:rFonts w:ascii="Times New Roman" w:hAnsi="Times New Roman"/>
          <w:b/>
        </w:rPr>
        <w:t>Pálfi József, Marloes Hoencamp, Pődör Dóra, Bram Muynck</w:t>
      </w:r>
      <w:r>
        <w:t xml:space="preserve">, </w:t>
      </w:r>
      <w:r>
        <w:rPr>
          <w:rFonts w:ascii="Times New Roman" w:hAnsi="Times New Roman"/>
        </w:rPr>
        <w:t>Building community in fragmented and fractured societies</w:t>
      </w:r>
      <w:r>
        <w:t xml:space="preserve">, </w:t>
      </w:r>
      <w:r>
        <w:rPr>
          <w:rFonts w:ascii="Times New Roman" w:hAnsi="Times New Roman"/>
          <w:i/>
        </w:rPr>
        <w:t>International Journal of Christianity &amp; Education</w:t>
      </w:r>
      <w:r>
        <w:t xml:space="preserve">, </w:t>
      </w:r>
      <w:r>
        <w:rPr>
          <w:rFonts w:ascii="Times New Roman" w:hAnsi="Times New Roman"/>
        </w:rPr>
        <w:t xml:space="preserve">Vol. </w:t>
      </w:r>
      <w:r>
        <w:rPr>
          <w:rFonts w:ascii="Times New Roman" w:hAnsi="Times New Roman"/>
        </w:rPr>
        <w:lastRenderedPageBreak/>
        <w:t>27</w:t>
      </w:r>
      <w:r>
        <w:t xml:space="preserve">, </w:t>
      </w:r>
      <w:r>
        <w:rPr>
          <w:rFonts w:ascii="Times New Roman" w:hAnsi="Times New Roman"/>
        </w:rPr>
        <w:t>No 3</w:t>
      </w:r>
      <w:r>
        <w:t xml:space="preserve">, </w:t>
      </w:r>
      <w:r>
        <w:rPr>
          <w:rFonts w:ascii="Times New Roman" w:hAnsi="Times New Roman"/>
        </w:rPr>
        <w:t>2023</w:t>
      </w:r>
      <w:r>
        <w:t xml:space="preserve">, </w:t>
      </w:r>
      <w:r>
        <w:rPr>
          <w:rFonts w:ascii="Times New Roman" w:hAnsi="Times New Roman"/>
        </w:rPr>
        <w:t>ISSN 2056-9971</w:t>
      </w:r>
      <w:r>
        <w:t xml:space="preserve">, </w:t>
      </w:r>
      <w:r>
        <w:rPr>
          <w:rFonts w:ascii="Times New Roman" w:hAnsi="Times New Roman"/>
        </w:rPr>
        <w:t>pp. 233–240.</w:t>
      </w:r>
      <w:r>
        <w:rPr>
          <w:rFonts w:ascii="Times New Roman" w:hAnsi="Times New Roman"/>
        </w:rPr>
        <w:cr/>
      </w:r>
    </w:p>
    <w:p w14:paraId="04327AF1" w14:textId="77777777" w:rsidR="00627C83" w:rsidRDefault="00627C83" w:rsidP="00627C83">
      <w:pPr>
        <w:jc w:val="both"/>
      </w:pPr>
      <w:r>
        <w:rPr>
          <w:rFonts w:ascii="Times New Roman" w:hAnsi="Times New Roman"/>
          <w:b/>
        </w:rPr>
        <w:t>Czuczor Krisztina, Kozma Gábor, Dorogi Zoltán, Tianyi Li, Radics Zsolt</w:t>
      </w:r>
      <w:r>
        <w:t xml:space="preserve">, </w:t>
      </w:r>
      <w:r>
        <w:rPr>
          <w:rFonts w:ascii="Times New Roman" w:hAnsi="Times New Roman"/>
        </w:rPr>
        <w:t>The Comprehensive Analysis of the Network of Superstructure Based on Territorial Characteristics of Accommodation and Food and Beverage Service Providers Considering the Financial Crisis and COVID-19: The Case of Bihor County, Romania</w:t>
      </w:r>
      <w:r>
        <w:t xml:space="preserve">, </w:t>
      </w:r>
      <w:r>
        <w:rPr>
          <w:rFonts w:ascii="Times New Roman" w:hAnsi="Times New Roman"/>
          <w:i/>
        </w:rPr>
        <w:t>Sustainability</w:t>
      </w:r>
      <w:r>
        <w:t xml:space="preserve">, </w:t>
      </w:r>
      <w:r>
        <w:rPr>
          <w:rFonts w:ascii="Times New Roman" w:hAnsi="Times New Roman"/>
        </w:rPr>
        <w:t>Vol. 15</w:t>
      </w:r>
      <w:r>
        <w:t xml:space="preserve">, </w:t>
      </w:r>
      <w:r>
        <w:rPr>
          <w:rFonts w:ascii="Times New Roman" w:hAnsi="Times New Roman"/>
        </w:rPr>
        <w:t>No 8</w:t>
      </w:r>
      <w:r>
        <w:t xml:space="preserve">, </w:t>
      </w:r>
      <w:r>
        <w:rPr>
          <w:rFonts w:ascii="Times New Roman" w:hAnsi="Times New Roman"/>
        </w:rPr>
        <w:t>2023</w:t>
      </w:r>
      <w:r>
        <w:t xml:space="preserve">, </w:t>
      </w:r>
      <w:r>
        <w:rPr>
          <w:rFonts w:ascii="Times New Roman" w:hAnsi="Times New Roman"/>
        </w:rPr>
        <w:t>pp. 1–28.</w:t>
      </w:r>
      <w:r>
        <w:rPr>
          <w:rFonts w:ascii="Times New Roman" w:hAnsi="Times New Roman"/>
        </w:rPr>
        <w:cr/>
      </w:r>
    </w:p>
    <w:p w14:paraId="1FA31A90" w14:textId="77777777" w:rsidR="00627C83" w:rsidRDefault="00627C83" w:rsidP="00627C83">
      <w:pPr>
        <w:jc w:val="both"/>
      </w:pPr>
      <w:r>
        <w:rPr>
          <w:rFonts w:ascii="Times New Roman" w:hAnsi="Times New Roman"/>
          <w:b/>
        </w:rPr>
        <w:t>2022</w:t>
      </w:r>
      <w:r>
        <w:rPr>
          <w:rFonts w:ascii="Times New Roman" w:hAnsi="Times New Roman"/>
          <w:b/>
        </w:rPr>
        <w:cr/>
      </w:r>
    </w:p>
    <w:p w14:paraId="4F3EC3D4" w14:textId="77777777" w:rsidR="00627C83" w:rsidRDefault="00627C83" w:rsidP="00627C83">
      <w:pPr>
        <w:jc w:val="both"/>
      </w:pPr>
      <w:r>
        <w:rPr>
          <w:rFonts w:ascii="Times New Roman" w:hAnsi="Times New Roman"/>
          <w:b/>
        </w:rPr>
        <w:t>Flóra Gábor, Belényi Emese</w:t>
      </w:r>
      <w:r>
        <w:t xml:space="preserve">, </w:t>
      </w:r>
      <w:r>
        <w:rPr>
          <w:rFonts w:ascii="Times New Roman" w:hAnsi="Times New Roman"/>
        </w:rPr>
        <w:t>Language Use and Identity in Minority Hungarian and Hungarian–Romanian Deaf Families</w:t>
      </w:r>
      <w:r>
        <w:t xml:space="preserve">, </w:t>
      </w:r>
      <w:r>
        <w:rPr>
          <w:rFonts w:ascii="Times New Roman" w:hAnsi="Times New Roman"/>
          <w:i/>
        </w:rPr>
        <w:t>Journal of Deaf Studies and Deaf Education</w:t>
      </w:r>
      <w:r>
        <w:t xml:space="preserve">, </w:t>
      </w:r>
      <w:r>
        <w:rPr>
          <w:rFonts w:ascii="Times New Roman" w:hAnsi="Times New Roman"/>
        </w:rPr>
        <w:t>Vol. 27</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pp. 193–201.</w:t>
      </w:r>
      <w:r>
        <w:rPr>
          <w:rFonts w:ascii="Times New Roman" w:hAnsi="Times New Roman"/>
        </w:rPr>
        <w:cr/>
      </w:r>
    </w:p>
    <w:p w14:paraId="35EB7ABA" w14:textId="77777777" w:rsidR="00627C83" w:rsidRDefault="00627C83" w:rsidP="00627C83">
      <w:pPr>
        <w:jc w:val="both"/>
      </w:pPr>
      <w:r>
        <w:rPr>
          <w:rFonts w:ascii="Times New Roman" w:hAnsi="Times New Roman"/>
          <w:b/>
        </w:rPr>
        <w:t>Gál Katalin, Pásztor Rita</w:t>
      </w:r>
      <w:r>
        <w:t xml:space="preserve">, </w:t>
      </w:r>
      <w:r>
        <w:rPr>
          <w:rFonts w:ascii="Times New Roman" w:hAnsi="Times New Roman"/>
        </w:rPr>
        <w:t>Social Enterprises in Bihor County</w:t>
      </w:r>
      <w:r>
        <w:t xml:space="preserve">, </w:t>
      </w:r>
      <w:r>
        <w:rPr>
          <w:rFonts w:ascii="Times New Roman" w:hAnsi="Times New Roman"/>
          <w:i/>
        </w:rPr>
        <w:t>Civil Szemle</w:t>
      </w:r>
      <w:r>
        <w:t xml:space="preserve">, </w:t>
      </w:r>
      <w:r>
        <w:rPr>
          <w:rFonts w:ascii="Times New Roman" w:hAnsi="Times New Roman"/>
        </w:rPr>
        <w:t>Vol. Különszám</w:t>
      </w:r>
      <w:r>
        <w:t xml:space="preserve">, </w:t>
      </w:r>
      <w:r>
        <w:rPr>
          <w:rFonts w:ascii="Times New Roman" w:hAnsi="Times New Roman"/>
        </w:rPr>
        <w:t>No Issue III</w:t>
      </w:r>
      <w:r>
        <w:t xml:space="preserve">, </w:t>
      </w:r>
      <w:r>
        <w:rPr>
          <w:rFonts w:ascii="Times New Roman" w:hAnsi="Times New Roman"/>
        </w:rPr>
        <w:t>2022</w:t>
      </w:r>
      <w:r>
        <w:t xml:space="preserve">, </w:t>
      </w:r>
      <w:r>
        <w:rPr>
          <w:rFonts w:ascii="Times New Roman" w:hAnsi="Times New Roman"/>
        </w:rPr>
        <w:t>pp. 97–120.</w:t>
      </w:r>
      <w:r>
        <w:rPr>
          <w:rFonts w:ascii="Times New Roman" w:hAnsi="Times New Roman"/>
        </w:rPr>
        <w:cr/>
      </w:r>
    </w:p>
    <w:p w14:paraId="25CFFBD4" w14:textId="77777777" w:rsidR="00627C83" w:rsidRDefault="00627C83" w:rsidP="00627C83">
      <w:pPr>
        <w:jc w:val="both"/>
      </w:pPr>
      <w:r>
        <w:rPr>
          <w:rFonts w:ascii="Times New Roman" w:hAnsi="Times New Roman"/>
          <w:b/>
        </w:rPr>
        <w:t>Csákány Csilla</w:t>
      </w:r>
      <w:r>
        <w:t xml:space="preserve">, </w:t>
      </w:r>
      <w:r>
        <w:rPr>
          <w:rFonts w:ascii="Times New Roman" w:hAnsi="Times New Roman"/>
        </w:rPr>
        <w:t>Encouraging Guidelines in Neuromusicological Research Regarding Classical Music’s Usage in Sonic Therapy - When Science Becomes Magic</w:t>
      </w:r>
      <w:r>
        <w:t xml:space="preserve">, </w:t>
      </w:r>
      <w:r>
        <w:rPr>
          <w:rFonts w:ascii="Times New Roman" w:hAnsi="Times New Roman"/>
          <w:i/>
        </w:rPr>
        <w:t>Studia Universitatis Babeș–Bolyai, Studia Musica</w:t>
      </w:r>
      <w:r>
        <w:t xml:space="preserve">, </w:t>
      </w:r>
      <w:r>
        <w:rPr>
          <w:rFonts w:ascii="Times New Roman" w:hAnsi="Times New Roman"/>
        </w:rPr>
        <w:t>Vol. 1</w:t>
      </w:r>
      <w:r>
        <w:t xml:space="preserve">, </w:t>
      </w:r>
      <w:r>
        <w:rPr>
          <w:rFonts w:ascii="Times New Roman" w:hAnsi="Times New Roman"/>
        </w:rPr>
        <w:t>2022</w:t>
      </w:r>
      <w:r>
        <w:t xml:space="preserve">, </w:t>
      </w:r>
      <w:r>
        <w:rPr>
          <w:rFonts w:ascii="Times New Roman" w:hAnsi="Times New Roman"/>
        </w:rPr>
        <w:t>pp. 21–35.</w:t>
      </w:r>
      <w:r>
        <w:rPr>
          <w:rFonts w:ascii="Times New Roman" w:hAnsi="Times New Roman"/>
        </w:rPr>
        <w:cr/>
      </w:r>
    </w:p>
    <w:p w14:paraId="36FCA7B8" w14:textId="77777777" w:rsidR="00627C83" w:rsidRDefault="00627C83" w:rsidP="00627C83">
      <w:pPr>
        <w:jc w:val="both"/>
      </w:pPr>
      <w:r>
        <w:rPr>
          <w:rFonts w:ascii="Times New Roman" w:hAnsi="Times New Roman"/>
          <w:b/>
        </w:rPr>
        <w:t>Fogarasi József, Jussi Leppanen, Tracy Bradfield, Thia Hennessy, Stefano Targetti, Davide Viaggi, Inga Berzina, Catharina Schulp, Mireia Pecurul, Irina Procofieva, Francisco Jose Blanco Velazquez, Pierre Dupraz, Jaan Liira, Vigh Enikő-Zita, Edward Majewski, Elena Gabriela Baciu, Laura Bouriaud, Tania Runge, Uwe Latacz-Lohmann, Lena Schaller, Kristina Todorova, Carsten Daugbjerg, Mette Termansen, LeGloux Fanny</w:t>
      </w:r>
      <w:r>
        <w:t xml:space="preserve">, </w:t>
      </w:r>
      <w:r>
        <w:rPr>
          <w:rFonts w:ascii="Times New Roman" w:hAnsi="Times New Roman"/>
        </w:rPr>
        <w:t>Implementation of Eco-schemes in Fifteen European Union Member States</w:t>
      </w:r>
      <w:r>
        <w:t xml:space="preserve">, </w:t>
      </w:r>
      <w:r>
        <w:rPr>
          <w:rFonts w:ascii="Times New Roman" w:hAnsi="Times New Roman"/>
          <w:i/>
        </w:rPr>
        <w:t>EUROCHOICES</w:t>
      </w:r>
      <w:r>
        <w:t xml:space="preserve">, </w:t>
      </w:r>
      <w:r>
        <w:rPr>
          <w:rFonts w:ascii="Times New Roman" w:hAnsi="Times New Roman"/>
        </w:rPr>
        <w:t>Vol. 2</w:t>
      </w:r>
      <w:r>
        <w:t xml:space="preserve">, </w:t>
      </w:r>
      <w:r>
        <w:rPr>
          <w:rFonts w:ascii="Times New Roman" w:hAnsi="Times New Roman"/>
        </w:rPr>
        <w:t>2022</w:t>
      </w:r>
      <w:r>
        <w:t xml:space="preserve">, </w:t>
      </w:r>
      <w:r>
        <w:rPr>
          <w:rFonts w:ascii="Times New Roman" w:hAnsi="Times New Roman"/>
        </w:rPr>
        <w:t>pp. 19–27.</w:t>
      </w:r>
      <w:r>
        <w:rPr>
          <w:rFonts w:ascii="Times New Roman" w:hAnsi="Times New Roman"/>
        </w:rPr>
        <w:cr/>
      </w:r>
    </w:p>
    <w:p w14:paraId="41B1527A" w14:textId="77777777" w:rsidR="00627C83" w:rsidRDefault="00627C83" w:rsidP="00627C83">
      <w:pPr>
        <w:jc w:val="both"/>
      </w:pPr>
      <w:r>
        <w:rPr>
          <w:rFonts w:ascii="Times New Roman" w:hAnsi="Times New Roman"/>
          <w:b/>
        </w:rPr>
        <w:t>Nábrádi András, Kovács Tünde, Huzsvai László, Bittner Beáta</w:t>
      </w:r>
      <w:r>
        <w:t xml:space="preserve">, </w:t>
      </w:r>
      <w:r>
        <w:rPr>
          <w:rFonts w:ascii="Times New Roman" w:hAnsi="Times New Roman"/>
        </w:rPr>
        <w:t>Convergence and the Matthew Effect in the European Union Based on the DESI Index</w:t>
      </w:r>
      <w:r>
        <w:t xml:space="preserve">, </w:t>
      </w:r>
      <w:r>
        <w:rPr>
          <w:rFonts w:ascii="Times New Roman" w:hAnsi="Times New Roman"/>
          <w:i/>
        </w:rPr>
        <w:t>Mathematics</w:t>
      </w:r>
      <w:r>
        <w:t xml:space="preserve">, </w:t>
      </w:r>
      <w:r>
        <w:rPr>
          <w:rFonts w:ascii="Times New Roman" w:hAnsi="Times New Roman"/>
        </w:rPr>
        <w:t>Vol. 10</w:t>
      </w:r>
      <w:r>
        <w:t xml:space="preserve">, </w:t>
      </w:r>
      <w:r>
        <w:rPr>
          <w:rFonts w:ascii="Times New Roman" w:hAnsi="Times New Roman"/>
        </w:rPr>
        <w:t>No 4</w:t>
      </w:r>
      <w:r>
        <w:t xml:space="preserve">, </w:t>
      </w:r>
      <w:r>
        <w:rPr>
          <w:rFonts w:ascii="Times New Roman" w:hAnsi="Times New Roman"/>
        </w:rPr>
        <w:t>2022</w:t>
      </w:r>
      <w:r>
        <w:t xml:space="preserve">, </w:t>
      </w:r>
      <w:r>
        <w:rPr>
          <w:rFonts w:ascii="Times New Roman" w:hAnsi="Times New Roman"/>
        </w:rPr>
        <w:t>pp. 1–23.</w:t>
      </w:r>
      <w:r>
        <w:rPr>
          <w:rFonts w:ascii="Times New Roman" w:hAnsi="Times New Roman"/>
        </w:rPr>
        <w:cr/>
      </w:r>
    </w:p>
    <w:p w14:paraId="4AB5E1AB" w14:textId="77777777" w:rsidR="00627C83" w:rsidRDefault="00627C83" w:rsidP="00627C83">
      <w:pPr>
        <w:jc w:val="both"/>
      </w:pPr>
      <w:r>
        <w:rPr>
          <w:rFonts w:ascii="Times New Roman" w:hAnsi="Times New Roman"/>
          <w:b/>
        </w:rPr>
        <w:t>Veronika Fenyves, Zoltán Bács, Tibor TARNÓCZI, Dóra Kerezsi, Péter Bajnai, Mihály Szoboszlai</w:t>
      </w:r>
      <w:r>
        <w:t xml:space="preserve">, </w:t>
      </w:r>
      <w:r>
        <w:rPr>
          <w:rFonts w:ascii="Times New Roman" w:hAnsi="Times New Roman"/>
        </w:rPr>
        <w:t>Financial efficiency analysis of Hungarian agriculture, fisheries and forestry sector</w:t>
      </w:r>
      <w:r>
        <w:t xml:space="preserve">, </w:t>
      </w:r>
      <w:r>
        <w:rPr>
          <w:rFonts w:ascii="Times New Roman" w:hAnsi="Times New Roman"/>
          <w:i/>
        </w:rPr>
        <w:t>AGRICULTURAL ECONOMICS</w:t>
      </w:r>
      <w:r>
        <w:t xml:space="preserve">, </w:t>
      </w:r>
      <w:r>
        <w:rPr>
          <w:rFonts w:ascii="Times New Roman" w:hAnsi="Times New Roman"/>
        </w:rPr>
        <w:t>Vol. 68</w:t>
      </w:r>
      <w:r>
        <w:t xml:space="preserve">, </w:t>
      </w:r>
      <w:r>
        <w:rPr>
          <w:rFonts w:ascii="Times New Roman" w:hAnsi="Times New Roman"/>
        </w:rPr>
        <w:t>No 11</w:t>
      </w:r>
      <w:r>
        <w:t xml:space="preserve">, </w:t>
      </w:r>
      <w:r>
        <w:rPr>
          <w:rFonts w:ascii="Times New Roman" w:hAnsi="Times New Roman"/>
        </w:rPr>
        <w:t>2022</w:t>
      </w:r>
      <w:r>
        <w:t xml:space="preserve">, </w:t>
      </w:r>
      <w:r>
        <w:rPr>
          <w:rFonts w:ascii="Times New Roman" w:hAnsi="Times New Roman"/>
        </w:rPr>
        <w:t>pp. 413–426.</w:t>
      </w:r>
      <w:r>
        <w:rPr>
          <w:rFonts w:ascii="Times New Roman" w:hAnsi="Times New Roman"/>
        </w:rPr>
        <w:cr/>
      </w:r>
    </w:p>
    <w:p w14:paraId="7F1A555E" w14:textId="77777777" w:rsidR="00627C83" w:rsidRDefault="00627C83" w:rsidP="00627C83">
      <w:pPr>
        <w:jc w:val="both"/>
      </w:pPr>
      <w:r>
        <w:rPr>
          <w:rFonts w:ascii="Times New Roman" w:hAnsi="Times New Roman"/>
          <w:b/>
        </w:rPr>
        <w:t>2021</w:t>
      </w:r>
      <w:r>
        <w:rPr>
          <w:rFonts w:ascii="Times New Roman" w:hAnsi="Times New Roman"/>
          <w:b/>
        </w:rPr>
        <w:cr/>
      </w:r>
    </w:p>
    <w:p w14:paraId="304A0404" w14:textId="77777777" w:rsidR="00627C83" w:rsidRDefault="00627C83" w:rsidP="00627C83">
      <w:pPr>
        <w:jc w:val="both"/>
      </w:pPr>
      <w:r>
        <w:rPr>
          <w:rFonts w:ascii="Times New Roman" w:hAnsi="Times New Roman"/>
          <w:b/>
        </w:rPr>
        <w:t>Fogarasi József, Fertő Imre, Bojnec Stefan, Viira Ants-Hannes</w:t>
      </w:r>
      <w:r>
        <w:t xml:space="preserve">, </w:t>
      </w:r>
      <w:r>
        <w:rPr>
          <w:rFonts w:ascii="Times New Roman" w:hAnsi="Times New Roman"/>
        </w:rPr>
        <w:t>The investment behaviour of dairy farms in transition economies</w:t>
      </w:r>
      <w:r>
        <w:t xml:space="preserve">, </w:t>
      </w:r>
      <w:r>
        <w:rPr>
          <w:rFonts w:ascii="Times New Roman" w:hAnsi="Times New Roman"/>
          <w:i/>
        </w:rPr>
        <w:t>Baltic Journal of Economics</w:t>
      </w:r>
      <w:r>
        <w:t xml:space="preserve">, </w:t>
      </w:r>
      <w:r>
        <w:rPr>
          <w:rFonts w:ascii="Times New Roman" w:hAnsi="Times New Roman"/>
        </w:rPr>
        <w:t>Vol. 21</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60–84.</w:t>
      </w:r>
      <w:r>
        <w:rPr>
          <w:rFonts w:ascii="Times New Roman" w:hAnsi="Times New Roman"/>
        </w:rPr>
        <w:cr/>
      </w:r>
    </w:p>
    <w:p w14:paraId="2288D383" w14:textId="77777777" w:rsidR="00627C83" w:rsidRDefault="00627C83" w:rsidP="00627C83">
      <w:pPr>
        <w:jc w:val="both"/>
      </w:pPr>
      <w:r>
        <w:rPr>
          <w:rFonts w:ascii="Times New Roman" w:hAnsi="Times New Roman"/>
          <w:b/>
        </w:rPr>
        <w:t>Nábrádi András, Kovács Tünde, Szűcs István, Nagy Adrián, David Forest</w:t>
      </w:r>
      <w:r>
        <w:t xml:space="preserve">, </w:t>
      </w:r>
      <w:r>
        <w:rPr>
          <w:rFonts w:ascii="Times New Roman" w:hAnsi="Times New Roman"/>
        </w:rPr>
        <w:t>Platform-Based Collaborative Economy: Creation of a Clear Classification Taxonomy</w:t>
      </w:r>
      <w:r>
        <w:t xml:space="preserve">, </w:t>
      </w:r>
      <w:r>
        <w:rPr>
          <w:rFonts w:ascii="Times New Roman" w:hAnsi="Times New Roman"/>
          <w:i/>
        </w:rPr>
        <w:t>Sustainability</w:t>
      </w:r>
      <w:r>
        <w:t xml:space="preserve">, </w:t>
      </w:r>
      <w:r>
        <w:rPr>
          <w:rFonts w:ascii="Times New Roman" w:hAnsi="Times New Roman"/>
        </w:rPr>
        <w:t>Vol. 13</w:t>
      </w:r>
      <w:r>
        <w:t xml:space="preserve">, </w:t>
      </w:r>
      <w:r>
        <w:rPr>
          <w:rFonts w:ascii="Times New Roman" w:hAnsi="Times New Roman"/>
        </w:rPr>
        <w:t>No 5</w:t>
      </w:r>
      <w:r>
        <w:t xml:space="preserve">, </w:t>
      </w:r>
      <w:r>
        <w:rPr>
          <w:rFonts w:ascii="Times New Roman" w:hAnsi="Times New Roman"/>
        </w:rPr>
        <w:t>2021</w:t>
      </w:r>
      <w:r>
        <w:t xml:space="preserve">, </w:t>
      </w:r>
      <w:r>
        <w:rPr>
          <w:rFonts w:ascii="Times New Roman" w:hAnsi="Times New Roman"/>
        </w:rPr>
        <w:t>pp. 2817–2837.</w:t>
      </w:r>
      <w:r>
        <w:rPr>
          <w:rFonts w:ascii="Times New Roman" w:hAnsi="Times New Roman"/>
        </w:rPr>
        <w:cr/>
      </w:r>
    </w:p>
    <w:p w14:paraId="76271C0F" w14:textId="77777777" w:rsidR="00627C83" w:rsidRDefault="00627C83" w:rsidP="00627C83">
      <w:pPr>
        <w:jc w:val="both"/>
      </w:pPr>
      <w:r>
        <w:rPr>
          <w:rFonts w:ascii="Times New Roman" w:hAnsi="Times New Roman"/>
          <w:b/>
        </w:rPr>
        <w:lastRenderedPageBreak/>
        <w:t>2020</w:t>
      </w:r>
      <w:r>
        <w:rPr>
          <w:rFonts w:ascii="Times New Roman" w:hAnsi="Times New Roman"/>
          <w:b/>
        </w:rPr>
        <w:cr/>
      </w:r>
    </w:p>
    <w:p w14:paraId="556C52A0" w14:textId="77777777" w:rsidR="00627C83" w:rsidRDefault="00627C83" w:rsidP="00627C83">
      <w:pPr>
        <w:jc w:val="both"/>
      </w:pPr>
      <w:r>
        <w:rPr>
          <w:rFonts w:ascii="Times New Roman" w:hAnsi="Times New Roman"/>
          <w:b/>
        </w:rPr>
        <w:t>Fodor Attila, Kelemen András, Kutasi Dénes Nimród, Magyar Attila, Neukirchner László Richárd</w:t>
      </w:r>
      <w:r>
        <w:t xml:space="preserve">, </w:t>
      </w:r>
      <w:r>
        <w:rPr>
          <w:rFonts w:ascii="Times New Roman" w:hAnsi="Times New Roman"/>
        </w:rPr>
        <w:t>Constrained predictive control of three-phase buck rectifiers</w:t>
      </w:r>
      <w:r>
        <w:t xml:space="preserve">, </w:t>
      </w:r>
      <w:r>
        <w:rPr>
          <w:rFonts w:ascii="Times New Roman" w:hAnsi="Times New Roman"/>
          <w:i/>
        </w:rPr>
        <w:t>Acta Polytechnica Hungarica</w:t>
      </w:r>
      <w:r>
        <w:t xml:space="preserve">, </w:t>
      </w:r>
      <w:r>
        <w:rPr>
          <w:rFonts w:ascii="Times New Roman" w:hAnsi="Times New Roman"/>
        </w:rPr>
        <w:t>Vol. 17</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41–60.</w:t>
      </w:r>
      <w:r>
        <w:rPr>
          <w:rFonts w:ascii="Times New Roman" w:hAnsi="Times New Roman"/>
        </w:rPr>
        <w:cr/>
      </w:r>
    </w:p>
    <w:p w14:paraId="37AAA29C" w14:textId="77777777" w:rsidR="00627C83" w:rsidRDefault="00627C83" w:rsidP="00627C83">
      <w:pPr>
        <w:jc w:val="both"/>
      </w:pPr>
      <w:r>
        <w:rPr>
          <w:rFonts w:ascii="Times New Roman" w:hAnsi="Times New Roman"/>
          <w:b/>
        </w:rPr>
        <w:t>Fogarasi József, Fertő Imre, Bojnec Stefan, Viira Ants-Hannes</w:t>
      </w:r>
      <w:r>
        <w:t xml:space="preserve">, </w:t>
      </w:r>
      <w:r>
        <w:rPr>
          <w:rFonts w:ascii="Times New Roman" w:hAnsi="Times New Roman"/>
        </w:rPr>
        <w:t>Agricultural soft budget constraints in new European Union member states</w:t>
      </w:r>
      <w:r>
        <w:t xml:space="preserve">, </w:t>
      </w:r>
      <w:r>
        <w:rPr>
          <w:rFonts w:ascii="Times New Roman" w:hAnsi="Times New Roman"/>
          <w:i/>
        </w:rPr>
        <w:t>Journal of Institutional Economics</w:t>
      </w:r>
      <w:r>
        <w:t xml:space="preserve">, </w:t>
      </w:r>
      <w:r>
        <w:rPr>
          <w:rFonts w:ascii="Times New Roman" w:hAnsi="Times New Roman"/>
        </w:rPr>
        <w:t>Vol. 16</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49–64.</w:t>
      </w:r>
      <w:r>
        <w:rPr>
          <w:rFonts w:ascii="Times New Roman" w:hAnsi="Times New Roman"/>
        </w:rPr>
        <w:cr/>
      </w:r>
    </w:p>
    <w:p w14:paraId="282D1663" w14:textId="77777777" w:rsidR="00627C83" w:rsidRDefault="00627C83" w:rsidP="00627C83">
      <w:pPr>
        <w:jc w:val="both"/>
      </w:pPr>
      <w:r>
        <w:rPr>
          <w:rFonts w:ascii="Times New Roman" w:hAnsi="Times New Roman"/>
          <w:b/>
        </w:rPr>
        <w:t>Bakucs Lajos Zoltán, Vigh Enikő-Zita, Fertő Imre</w:t>
      </w:r>
      <w:r>
        <w:t xml:space="preserve">, </w:t>
      </w:r>
      <w:r>
        <w:rPr>
          <w:rFonts w:ascii="Times New Roman" w:hAnsi="Times New Roman"/>
        </w:rPr>
        <w:t>Crop Productivity and Climatic Conditions. Evidence from Hungary</w:t>
      </w:r>
      <w:r>
        <w:t xml:space="preserve">, </w:t>
      </w:r>
      <w:r>
        <w:rPr>
          <w:rFonts w:ascii="Times New Roman" w:hAnsi="Times New Roman"/>
          <w:i/>
        </w:rPr>
        <w:t>AGRICULTURE-BASEL</w:t>
      </w:r>
      <w:r>
        <w:t xml:space="preserve">, </w:t>
      </w:r>
      <w:r>
        <w:rPr>
          <w:rFonts w:ascii="Times New Roman" w:hAnsi="Times New Roman"/>
        </w:rPr>
        <w:t>Vol. 10</w:t>
      </w:r>
      <w:r>
        <w:t xml:space="preserve">, </w:t>
      </w:r>
      <w:r>
        <w:rPr>
          <w:rFonts w:ascii="Times New Roman" w:hAnsi="Times New Roman"/>
        </w:rPr>
        <w:t>No 9</w:t>
      </w:r>
      <w:r>
        <w:t xml:space="preserve">, </w:t>
      </w:r>
      <w:r>
        <w:rPr>
          <w:rFonts w:ascii="Times New Roman" w:hAnsi="Times New Roman"/>
        </w:rPr>
        <w:t>2020</w:t>
      </w:r>
      <w:r>
        <w:t xml:space="preserve">, </w:t>
      </w:r>
      <w:r>
        <w:rPr>
          <w:rFonts w:ascii="Times New Roman" w:hAnsi="Times New Roman"/>
        </w:rPr>
        <w:t>pp. 421–433.</w:t>
      </w:r>
      <w:r>
        <w:rPr>
          <w:rFonts w:ascii="Times New Roman" w:hAnsi="Times New Roman"/>
        </w:rPr>
        <w:cr/>
      </w:r>
    </w:p>
    <w:p w14:paraId="64C09407" w14:textId="77777777" w:rsidR="00627C83" w:rsidRDefault="00627C83" w:rsidP="00627C83">
      <w:pPr>
        <w:jc w:val="both"/>
      </w:pPr>
      <w:r>
        <w:rPr>
          <w:rFonts w:ascii="Times New Roman" w:hAnsi="Times New Roman"/>
          <w:b/>
        </w:rPr>
        <w:t>Vigh Enikő-Zita, Bakó Barna, Berezvai Zombor, Isztin Péter</w:t>
      </w:r>
      <w:r>
        <w:t xml:space="preserve">, </w:t>
      </w:r>
      <w:r>
        <w:rPr>
          <w:rFonts w:ascii="Times New Roman" w:hAnsi="Times New Roman"/>
        </w:rPr>
        <w:t>Does Uber affect bicycle-sharing usage? Evidence from a natural experiment in Budapest: A rejoinder</w:t>
      </w:r>
      <w:r>
        <w:t xml:space="preserve">, </w:t>
      </w:r>
      <w:r>
        <w:rPr>
          <w:rFonts w:ascii="Times New Roman" w:hAnsi="Times New Roman"/>
          <w:i/>
        </w:rPr>
        <w:t>TRANSPORTATION RESEARCH PART A-POLICY AND PRACTICE</w:t>
      </w:r>
      <w:r>
        <w:t xml:space="preserve">, </w:t>
      </w:r>
      <w:r>
        <w:rPr>
          <w:rFonts w:ascii="Times New Roman" w:hAnsi="Times New Roman"/>
        </w:rPr>
        <w:t>Vol. 138</w:t>
      </w:r>
      <w:r>
        <w:t xml:space="preserve">, </w:t>
      </w:r>
      <w:r>
        <w:rPr>
          <w:rFonts w:ascii="Times New Roman" w:hAnsi="Times New Roman"/>
        </w:rPr>
        <w:t>2020</w:t>
      </w:r>
      <w:r>
        <w:t xml:space="preserve">, </w:t>
      </w:r>
      <w:r>
        <w:rPr>
          <w:rFonts w:ascii="Times New Roman" w:hAnsi="Times New Roman"/>
        </w:rPr>
        <w:t>pp. 564–566.</w:t>
      </w:r>
      <w:r>
        <w:rPr>
          <w:rFonts w:ascii="Times New Roman" w:hAnsi="Times New Roman"/>
        </w:rPr>
        <w:cr/>
      </w:r>
    </w:p>
    <w:p w14:paraId="3581CF3B" w14:textId="77777777" w:rsidR="00627C83" w:rsidRDefault="00627C83" w:rsidP="00627C83">
      <w:pPr>
        <w:jc w:val="both"/>
      </w:pPr>
      <w:r>
        <w:rPr>
          <w:rFonts w:ascii="Times New Roman" w:hAnsi="Times New Roman"/>
          <w:b/>
        </w:rPr>
        <w:t>Molnar Elisabeta Ilona, PĂUNESCU CARMEN</w:t>
      </w:r>
      <w:r>
        <w:t xml:space="preserve">, </w:t>
      </w:r>
      <w:r>
        <w:rPr>
          <w:rFonts w:ascii="Times New Roman" w:hAnsi="Times New Roman"/>
        </w:rPr>
        <w:t>Country’s Entrepreneurial Environment Predictors for Starting a New Venture—Evidence for Romania</w:t>
      </w:r>
      <w:r>
        <w:t xml:space="preserve">, </w:t>
      </w:r>
      <w:r>
        <w:rPr>
          <w:rFonts w:ascii="Times New Roman" w:hAnsi="Times New Roman"/>
          <w:i/>
        </w:rPr>
        <w:t>Sustainability</w:t>
      </w:r>
      <w:r>
        <w:t xml:space="preserve">, </w:t>
      </w:r>
      <w:r>
        <w:rPr>
          <w:rFonts w:ascii="Times New Roman" w:hAnsi="Times New Roman"/>
        </w:rPr>
        <w:t>Vol. 12</w:t>
      </w:r>
      <w:r>
        <w:t xml:space="preserve">, </w:t>
      </w:r>
      <w:r>
        <w:rPr>
          <w:rFonts w:ascii="Times New Roman" w:hAnsi="Times New Roman"/>
        </w:rPr>
        <w:t>No 18 (7794)</w:t>
      </w:r>
      <w:r>
        <w:t xml:space="preserve">, </w:t>
      </w:r>
      <w:r>
        <w:rPr>
          <w:rFonts w:ascii="Times New Roman" w:hAnsi="Times New Roman"/>
        </w:rPr>
        <w:t>2020</w:t>
      </w:r>
      <w:r>
        <w:t xml:space="preserve">, </w:t>
      </w:r>
      <w:r>
        <w:rPr>
          <w:rFonts w:ascii="Times New Roman" w:hAnsi="Times New Roman"/>
        </w:rPr>
        <w:t>pp. 1–18.</w:t>
      </w:r>
      <w:r>
        <w:rPr>
          <w:rFonts w:ascii="Times New Roman" w:hAnsi="Times New Roman"/>
        </w:rPr>
        <w:cr/>
      </w:r>
    </w:p>
    <w:p w14:paraId="4FF7CADF" w14:textId="77777777" w:rsidR="00627C83" w:rsidRDefault="00627C83" w:rsidP="00627C83">
      <w:pPr>
        <w:jc w:val="both"/>
      </w:pPr>
      <w:r>
        <w:rPr>
          <w:rFonts w:ascii="Times New Roman" w:hAnsi="Times New Roman"/>
          <w:b/>
        </w:rPr>
        <w:t>Nábrádi András, Tobak Júlia</w:t>
      </w:r>
      <w:r>
        <w:t xml:space="preserve">, </w:t>
      </w:r>
      <w:r>
        <w:rPr>
          <w:rFonts w:ascii="Times New Roman" w:hAnsi="Times New Roman"/>
        </w:rPr>
        <w:t>The TONA model: A New methodology for assessing the development and maturity life cycles of family owned enterprises</w:t>
      </w:r>
      <w:r>
        <w:t xml:space="preserve">, </w:t>
      </w:r>
      <w:r>
        <w:rPr>
          <w:rFonts w:ascii="Times New Roman" w:hAnsi="Times New Roman"/>
          <w:i/>
        </w:rPr>
        <w:t>Journal of Innovation and Knowledge</w:t>
      </w:r>
      <w:r>
        <w:t xml:space="preserve">, </w:t>
      </w:r>
      <w:r>
        <w:rPr>
          <w:rFonts w:ascii="Times New Roman" w:hAnsi="Times New Roman"/>
        </w:rPr>
        <w:t>Vol. 5</w:t>
      </w:r>
      <w:r>
        <w:t xml:space="preserve">, </w:t>
      </w:r>
      <w:r>
        <w:rPr>
          <w:rFonts w:ascii="Times New Roman" w:hAnsi="Times New Roman"/>
        </w:rPr>
        <w:t>No 4</w:t>
      </w:r>
      <w:r>
        <w:t xml:space="preserve">, </w:t>
      </w:r>
      <w:r>
        <w:rPr>
          <w:rFonts w:ascii="Times New Roman" w:hAnsi="Times New Roman"/>
        </w:rPr>
        <w:t>2020</w:t>
      </w:r>
      <w:r>
        <w:t xml:space="preserve">, </w:t>
      </w:r>
      <w:r>
        <w:rPr>
          <w:rFonts w:ascii="Times New Roman" w:hAnsi="Times New Roman"/>
        </w:rPr>
        <w:t>pp. 236–243.</w:t>
      </w:r>
      <w:r>
        <w:rPr>
          <w:rFonts w:ascii="Times New Roman" w:hAnsi="Times New Roman"/>
        </w:rPr>
        <w:cr/>
      </w:r>
    </w:p>
    <w:p w14:paraId="702EAEF1" w14:textId="77777777" w:rsidR="00627C83" w:rsidRDefault="00627C83" w:rsidP="00627C83">
      <w:pPr>
        <w:jc w:val="both"/>
      </w:pPr>
      <w:r>
        <w:rPr>
          <w:rFonts w:ascii="Times New Roman" w:hAnsi="Times New Roman"/>
          <w:b/>
        </w:rPr>
        <w:t>Tarnóczi Tibor, Fenyves Veronika, Zsido Kinga, Bircea Ioan</w:t>
      </w:r>
      <w:r>
        <w:t xml:space="preserve">, </w:t>
      </w:r>
      <w:r>
        <w:rPr>
          <w:rFonts w:ascii="Times New Roman" w:hAnsi="Times New Roman"/>
        </w:rPr>
        <w:t>Financial performance of Hungarian and Romanian retail food small businesses.</w:t>
      </w:r>
      <w:r>
        <w:t xml:space="preserve">, </w:t>
      </w:r>
      <w:r>
        <w:rPr>
          <w:rFonts w:ascii="Times New Roman" w:hAnsi="Times New Roman"/>
          <w:i/>
        </w:rPr>
        <w:t>British Food Journal</w:t>
      </w:r>
      <w:r>
        <w:t xml:space="preserve">, </w:t>
      </w:r>
      <w:r>
        <w:rPr>
          <w:rFonts w:ascii="Times New Roman" w:hAnsi="Times New Roman"/>
        </w:rPr>
        <w:t>Vol. 122</w:t>
      </w:r>
      <w:r>
        <w:t xml:space="preserve">, </w:t>
      </w:r>
      <w:r>
        <w:rPr>
          <w:rFonts w:ascii="Times New Roman" w:hAnsi="Times New Roman"/>
        </w:rPr>
        <w:t>No 11</w:t>
      </w:r>
      <w:r>
        <w:t xml:space="preserve">, </w:t>
      </w:r>
      <w:r>
        <w:rPr>
          <w:rFonts w:ascii="Times New Roman" w:hAnsi="Times New Roman"/>
        </w:rPr>
        <w:t>2020</w:t>
      </w:r>
      <w:r>
        <w:t xml:space="preserve">, </w:t>
      </w:r>
      <w:r>
        <w:rPr>
          <w:rFonts w:ascii="Times New Roman" w:hAnsi="Times New Roman"/>
        </w:rPr>
        <w:t>ISSN 0007-070X</w:t>
      </w:r>
      <w:r>
        <w:t xml:space="preserve">, </w:t>
      </w:r>
      <w:r>
        <w:rPr>
          <w:rFonts w:ascii="Times New Roman" w:hAnsi="Times New Roman"/>
        </w:rPr>
        <w:t>pp. 3451–3471.</w:t>
      </w:r>
      <w:r>
        <w:rPr>
          <w:rFonts w:ascii="Times New Roman" w:hAnsi="Times New Roman"/>
        </w:rPr>
        <w:cr/>
      </w:r>
    </w:p>
    <w:p w14:paraId="49FA3CE6" w14:textId="77777777" w:rsidR="00627C83" w:rsidRDefault="00627C83" w:rsidP="00627C83">
      <w:pPr>
        <w:jc w:val="both"/>
      </w:pPr>
      <w:r>
        <w:rPr>
          <w:rFonts w:ascii="Times New Roman" w:hAnsi="Times New Roman"/>
          <w:b/>
        </w:rPr>
        <w:t>2019</w:t>
      </w:r>
      <w:r>
        <w:rPr>
          <w:rFonts w:ascii="Times New Roman" w:hAnsi="Times New Roman"/>
          <w:b/>
        </w:rPr>
        <w:cr/>
      </w:r>
    </w:p>
    <w:p w14:paraId="7D4E15FF" w14:textId="2ADB5743" w:rsidR="00627C83" w:rsidRDefault="00627C83" w:rsidP="00285ACC">
      <w:pPr>
        <w:jc w:val="both"/>
      </w:pPr>
      <w:r>
        <w:rPr>
          <w:rFonts w:ascii="Times New Roman" w:hAnsi="Times New Roman"/>
          <w:b/>
        </w:rPr>
        <w:t>Tarnóczi Tibor, Fenyves Veronika, Batchimeg Bayaraa</w:t>
      </w:r>
      <w:r>
        <w:t xml:space="preserve">, </w:t>
      </w:r>
      <w:r>
        <w:rPr>
          <w:rFonts w:ascii="Times New Roman" w:hAnsi="Times New Roman"/>
        </w:rPr>
        <w:t>MEASURING PERFORMANCE BY INTEGRATING K-MEDOIDS WITH DEA: MONGOLIAN CASE</w:t>
      </w:r>
      <w:r>
        <w:t xml:space="preserve">, </w:t>
      </w:r>
      <w:r>
        <w:rPr>
          <w:rFonts w:ascii="Times New Roman" w:hAnsi="Times New Roman"/>
          <w:i/>
        </w:rPr>
        <w:t>Journal of Business Economics and Management</w:t>
      </w:r>
      <w:r>
        <w:t xml:space="preserve">, </w:t>
      </w:r>
      <w:r>
        <w:rPr>
          <w:rFonts w:ascii="Times New Roman" w:hAnsi="Times New Roman"/>
        </w:rPr>
        <w:t>Vol. 20</w:t>
      </w:r>
      <w:r>
        <w:t xml:space="preserve">, </w:t>
      </w:r>
      <w:r>
        <w:rPr>
          <w:rFonts w:ascii="Times New Roman" w:hAnsi="Times New Roman"/>
        </w:rPr>
        <w:t>No 6</w:t>
      </w:r>
      <w:r>
        <w:t xml:space="preserve">, </w:t>
      </w:r>
      <w:r>
        <w:rPr>
          <w:rFonts w:ascii="Times New Roman" w:hAnsi="Times New Roman"/>
        </w:rPr>
        <w:t>2019</w:t>
      </w:r>
      <w:r>
        <w:t xml:space="preserve">, </w:t>
      </w:r>
      <w:r>
        <w:rPr>
          <w:rFonts w:ascii="Times New Roman" w:hAnsi="Times New Roman"/>
        </w:rPr>
        <w:t>pp. 1238–1257.</w:t>
      </w:r>
      <w:r>
        <w:rPr>
          <w:rFonts w:ascii="Times New Roman" w:hAnsi="Times New Roman"/>
        </w:rPr>
        <w:cr/>
      </w:r>
    </w:p>
    <w:p w14:paraId="47E03072" w14:textId="77777777" w:rsidR="00627C83" w:rsidRDefault="00627C83" w:rsidP="00627C83">
      <w:pPr>
        <w:jc w:val="both"/>
      </w:pPr>
    </w:p>
    <w:p w14:paraId="4DA82233" w14:textId="77777777" w:rsidR="000E34EC" w:rsidRDefault="000E34EC" w:rsidP="00627C83">
      <w:pPr>
        <w:jc w:val="both"/>
      </w:pPr>
    </w:p>
    <w:p w14:paraId="710C4AF5" w14:textId="4A7D70A0" w:rsidR="00627C83" w:rsidRDefault="00627C83" w:rsidP="00627C83">
      <w:pPr>
        <w:jc w:val="center"/>
      </w:pPr>
      <w:r>
        <w:rPr>
          <w:rFonts w:ascii="Times New Roman" w:hAnsi="Times New Roman"/>
          <w:b/>
          <w:sz w:val="28"/>
        </w:rPr>
        <w:t>Articol</w:t>
      </w:r>
      <w:r>
        <w:rPr>
          <w:rFonts w:ascii="Times New Roman" w:hAnsi="Times New Roman"/>
          <w:b/>
          <w:sz w:val="28"/>
          <w:lang w:val="ro-RO"/>
        </w:rPr>
        <w:t>e</w:t>
      </w:r>
      <w:r>
        <w:rPr>
          <w:rFonts w:ascii="Times New Roman" w:hAnsi="Times New Roman"/>
          <w:b/>
          <w:sz w:val="28"/>
        </w:rPr>
        <w:t xml:space="preserve"> ştiinţific</w:t>
      </w:r>
      <w:r>
        <w:rPr>
          <w:rFonts w:ascii="Times New Roman" w:hAnsi="Times New Roman"/>
          <w:b/>
          <w:sz w:val="28"/>
          <w:lang w:val="ro-RO"/>
        </w:rPr>
        <w:t>e</w:t>
      </w:r>
      <w:r>
        <w:rPr>
          <w:rFonts w:ascii="Times New Roman" w:hAnsi="Times New Roman"/>
          <w:b/>
          <w:sz w:val="28"/>
        </w:rPr>
        <w:t xml:space="preserve"> - Lucrări ştiinţifice publicate în reviste indexate în baze de date internaţionale (indicaţi şi baza de date)</w:t>
      </w:r>
    </w:p>
    <w:p w14:paraId="0C57CD16" w14:textId="77777777" w:rsidR="00627C83" w:rsidRDefault="00627C83" w:rsidP="00627C83">
      <w:pPr>
        <w:jc w:val="both"/>
        <w:rPr>
          <w:rFonts w:ascii="Times New Roman" w:hAnsi="Times New Roman"/>
          <w:b/>
        </w:rPr>
      </w:pPr>
    </w:p>
    <w:p w14:paraId="7FA49156" w14:textId="1A716C63" w:rsidR="00627C83" w:rsidRDefault="00627C83" w:rsidP="00627C83">
      <w:pPr>
        <w:jc w:val="both"/>
      </w:pPr>
      <w:r>
        <w:rPr>
          <w:rFonts w:ascii="Times New Roman" w:hAnsi="Times New Roman"/>
          <w:b/>
        </w:rPr>
        <w:t>2024</w:t>
      </w:r>
      <w:r>
        <w:rPr>
          <w:rFonts w:ascii="Times New Roman" w:hAnsi="Times New Roman"/>
          <w:b/>
        </w:rPr>
        <w:cr/>
      </w:r>
    </w:p>
    <w:p w14:paraId="676885A7" w14:textId="77777777" w:rsidR="00627C83" w:rsidRDefault="00627C83" w:rsidP="00627C83">
      <w:pPr>
        <w:jc w:val="both"/>
      </w:pPr>
      <w:r>
        <w:rPr>
          <w:rFonts w:ascii="Times New Roman" w:hAnsi="Times New Roman"/>
          <w:b/>
        </w:rPr>
        <w:t>Flóra Gábor, Kőrösi Mária</w:t>
      </w:r>
      <w:r>
        <w:t xml:space="preserve">, </w:t>
      </w:r>
      <w:r>
        <w:rPr>
          <w:rFonts w:ascii="Times New Roman" w:hAnsi="Times New Roman"/>
        </w:rPr>
        <w:t>Attitudes of Primary School Teachers Towards the Education of Roma Children in a Rural Area of Bihor County</w:t>
      </w:r>
      <w:r>
        <w:t xml:space="preserve">, </w:t>
      </w:r>
      <w:r>
        <w:rPr>
          <w:rFonts w:ascii="Times New Roman" w:hAnsi="Times New Roman"/>
          <w:i/>
        </w:rPr>
        <w:t>Journal of Romanian Literary Studies</w:t>
      </w:r>
      <w:r>
        <w:t xml:space="preserve">, </w:t>
      </w:r>
      <w:r>
        <w:rPr>
          <w:rFonts w:ascii="Times New Roman" w:hAnsi="Times New Roman"/>
        </w:rPr>
        <w:t xml:space="preserve">Vol. </w:t>
      </w:r>
      <w:r>
        <w:rPr>
          <w:rFonts w:ascii="Times New Roman" w:hAnsi="Times New Roman"/>
        </w:rPr>
        <w:lastRenderedPageBreak/>
        <w:t>2024</w:t>
      </w:r>
      <w:r>
        <w:t xml:space="preserve">, </w:t>
      </w:r>
      <w:r>
        <w:rPr>
          <w:rFonts w:ascii="Times New Roman" w:hAnsi="Times New Roman"/>
        </w:rPr>
        <w:t>No 37</w:t>
      </w:r>
      <w:r>
        <w:t xml:space="preserve">, </w:t>
      </w:r>
      <w:r>
        <w:rPr>
          <w:rFonts w:ascii="Times New Roman" w:hAnsi="Times New Roman"/>
        </w:rPr>
        <w:t>2024</w:t>
      </w:r>
      <w:r>
        <w:t xml:space="preserve">, </w:t>
      </w:r>
      <w:r>
        <w:rPr>
          <w:rFonts w:ascii="Times New Roman" w:hAnsi="Times New Roman"/>
        </w:rPr>
        <w:t>ISSN 2248-3004</w:t>
      </w:r>
      <w:r>
        <w:t xml:space="preserve">, </w:t>
      </w:r>
      <w:r>
        <w:rPr>
          <w:rFonts w:ascii="Times New Roman" w:hAnsi="Times New Roman"/>
        </w:rPr>
        <w:t>pp. 53–68.</w:t>
      </w:r>
      <w:r>
        <w:t xml:space="preserve">, </w:t>
      </w:r>
      <w:r>
        <w:rPr>
          <w:rFonts w:ascii="Times New Roman" w:hAnsi="Times New Roman"/>
        </w:rPr>
        <w:t>CEEOL</w:t>
      </w:r>
      <w:r>
        <w:rPr>
          <w:rFonts w:ascii="Times New Roman" w:hAnsi="Times New Roman"/>
        </w:rPr>
        <w:cr/>
      </w:r>
    </w:p>
    <w:p w14:paraId="2FDC49C9" w14:textId="77777777" w:rsidR="00627C83" w:rsidRDefault="00627C83" w:rsidP="00627C83">
      <w:pPr>
        <w:jc w:val="both"/>
      </w:pPr>
      <w:r>
        <w:rPr>
          <w:rFonts w:ascii="Times New Roman" w:hAnsi="Times New Roman"/>
          <w:b/>
        </w:rPr>
        <w:t>Fernea Florica, Flóra Gábor</w:t>
      </w:r>
      <w:r>
        <w:t xml:space="preserve">, </w:t>
      </w:r>
      <w:r>
        <w:rPr>
          <w:rFonts w:ascii="Times New Roman" w:hAnsi="Times New Roman"/>
        </w:rPr>
        <w:t>Social Values, Family Work Involvement and School Education of Children in a Rural Area of Satu-Mare County</w:t>
      </w:r>
      <w:r>
        <w:t xml:space="preserve">, </w:t>
      </w:r>
      <w:r>
        <w:rPr>
          <w:rFonts w:ascii="Times New Roman" w:hAnsi="Times New Roman"/>
          <w:i/>
        </w:rPr>
        <w:t>Logos Universality Mentality Education Novelty: Social Sciences</w:t>
      </w:r>
      <w:r>
        <w:t xml:space="preserve">, </w:t>
      </w:r>
      <w:r>
        <w:rPr>
          <w:rFonts w:ascii="Times New Roman" w:hAnsi="Times New Roman"/>
        </w:rPr>
        <w:t>Vol. 13</w:t>
      </w:r>
      <w:r>
        <w:t xml:space="preserve">, </w:t>
      </w:r>
      <w:r>
        <w:rPr>
          <w:rFonts w:ascii="Times New Roman" w:hAnsi="Times New Roman"/>
        </w:rPr>
        <w:t>No 2</w:t>
      </w:r>
      <w:r>
        <w:t xml:space="preserve">, </w:t>
      </w:r>
      <w:r>
        <w:rPr>
          <w:rFonts w:ascii="Times New Roman" w:hAnsi="Times New Roman"/>
        </w:rPr>
        <w:t>2024</w:t>
      </w:r>
      <w:r>
        <w:t xml:space="preserve">, </w:t>
      </w:r>
      <w:r>
        <w:rPr>
          <w:rFonts w:ascii="Times New Roman" w:hAnsi="Times New Roman"/>
        </w:rPr>
        <w:t>ISSN 2284-5747</w:t>
      </w:r>
      <w:r>
        <w:t xml:space="preserve">, </w:t>
      </w:r>
      <w:r>
        <w:rPr>
          <w:rFonts w:ascii="Times New Roman" w:hAnsi="Times New Roman"/>
        </w:rPr>
        <w:t>pp. 1–28.</w:t>
      </w:r>
      <w:r>
        <w:t xml:space="preserve">, </w:t>
      </w:r>
      <w:r>
        <w:rPr>
          <w:rFonts w:ascii="Times New Roman" w:hAnsi="Times New Roman"/>
        </w:rPr>
        <w:t>ERIH PLUS, CEEOL, J- GATE, CrossRef, CrossCheck, Google Scholar, Ideas RePeC, Econpapers,  Socionet, KVK, WorldCat, ICI Journals Master List - Index Copernicus</w:t>
      </w:r>
      <w:r>
        <w:rPr>
          <w:rFonts w:ascii="Times New Roman" w:hAnsi="Times New Roman"/>
        </w:rPr>
        <w:cr/>
      </w:r>
    </w:p>
    <w:p w14:paraId="31077000" w14:textId="77777777" w:rsidR="00627C83" w:rsidRDefault="00627C83" w:rsidP="00627C83">
      <w:pPr>
        <w:jc w:val="both"/>
      </w:pPr>
      <w:r>
        <w:rPr>
          <w:rFonts w:ascii="Times New Roman" w:hAnsi="Times New Roman"/>
          <w:b/>
        </w:rPr>
        <w:t>Flóra Gábor, Fernea Florica</w:t>
      </w:r>
      <w:r>
        <w:t xml:space="preserve">, </w:t>
      </w:r>
      <w:r>
        <w:rPr>
          <w:rFonts w:ascii="Times New Roman" w:hAnsi="Times New Roman"/>
        </w:rPr>
        <w:t>Children Working in Rural Family Farms: an Overview</w:t>
      </w:r>
      <w:r>
        <w:t xml:space="preserve">, </w:t>
      </w:r>
      <w:r>
        <w:rPr>
          <w:rFonts w:ascii="Times New Roman" w:hAnsi="Times New Roman"/>
          <w:i/>
        </w:rPr>
        <w:t>Journal of Romanian Literary Studies</w:t>
      </w:r>
      <w:r>
        <w:t xml:space="preserve">, </w:t>
      </w:r>
      <w:r>
        <w:rPr>
          <w:rFonts w:ascii="Times New Roman" w:hAnsi="Times New Roman"/>
        </w:rPr>
        <w:t>Vol. 14</w:t>
      </w:r>
      <w:r>
        <w:t xml:space="preserve">, </w:t>
      </w:r>
      <w:r>
        <w:rPr>
          <w:rFonts w:ascii="Times New Roman" w:hAnsi="Times New Roman"/>
        </w:rPr>
        <w:t>No 38</w:t>
      </w:r>
      <w:r>
        <w:t xml:space="preserve">, </w:t>
      </w:r>
      <w:r>
        <w:rPr>
          <w:rFonts w:ascii="Times New Roman" w:hAnsi="Times New Roman"/>
        </w:rPr>
        <w:t>2024</w:t>
      </w:r>
      <w:r>
        <w:t xml:space="preserve">, </w:t>
      </w:r>
      <w:r>
        <w:rPr>
          <w:rFonts w:ascii="Times New Roman" w:hAnsi="Times New Roman"/>
        </w:rPr>
        <w:t>ISSN 2248-3004</w:t>
      </w:r>
      <w:r>
        <w:t xml:space="preserve">, </w:t>
      </w:r>
      <w:r>
        <w:rPr>
          <w:rFonts w:ascii="Times New Roman" w:hAnsi="Times New Roman"/>
        </w:rPr>
        <w:t>pp. 39–52.</w:t>
      </w:r>
      <w:r>
        <w:t xml:space="preserve">, </w:t>
      </w:r>
      <w:r>
        <w:rPr>
          <w:rFonts w:ascii="Times New Roman" w:hAnsi="Times New Roman"/>
        </w:rPr>
        <w:t>CEEOL</w:t>
      </w:r>
      <w:r>
        <w:rPr>
          <w:rFonts w:ascii="Times New Roman" w:hAnsi="Times New Roman"/>
        </w:rPr>
        <w:cr/>
      </w:r>
    </w:p>
    <w:p w14:paraId="05606A86" w14:textId="77777777" w:rsidR="00627C83" w:rsidRDefault="00627C83" w:rsidP="00627C83">
      <w:pPr>
        <w:jc w:val="both"/>
      </w:pPr>
      <w:r>
        <w:rPr>
          <w:rFonts w:ascii="Times New Roman" w:hAnsi="Times New Roman"/>
          <w:b/>
        </w:rPr>
        <w:t>Pásztor Rita, Gál Katalin</w:t>
      </w:r>
      <w:r>
        <w:t xml:space="preserve">, </w:t>
      </w:r>
      <w:r>
        <w:rPr>
          <w:rFonts w:ascii="Times New Roman" w:hAnsi="Times New Roman"/>
        </w:rPr>
        <w:t>Rurális stratégiák az urbanizáció korában. Az Érmellék példája</w:t>
      </w:r>
      <w:r>
        <w:t xml:space="preserve">, </w:t>
      </w:r>
      <w:r>
        <w:rPr>
          <w:rFonts w:ascii="Times New Roman" w:hAnsi="Times New Roman"/>
          <w:i/>
        </w:rPr>
        <w:t>Stratégiai Füzetek</w:t>
      </w:r>
      <w:r>
        <w:t xml:space="preserve">, </w:t>
      </w:r>
      <w:r>
        <w:rPr>
          <w:rFonts w:ascii="Times New Roman" w:hAnsi="Times New Roman"/>
        </w:rPr>
        <w:t>Vol. 21</w:t>
      </w:r>
      <w:r>
        <w:t xml:space="preserve">, </w:t>
      </w:r>
      <w:r>
        <w:rPr>
          <w:rFonts w:ascii="Times New Roman" w:hAnsi="Times New Roman"/>
        </w:rPr>
        <w:t>No 3</w:t>
      </w:r>
      <w:r>
        <w:t xml:space="preserve">, </w:t>
      </w:r>
      <w:r>
        <w:rPr>
          <w:rFonts w:ascii="Times New Roman" w:hAnsi="Times New Roman"/>
        </w:rPr>
        <w:t>2024</w:t>
      </w:r>
      <w:r>
        <w:t xml:space="preserve">, </w:t>
      </w:r>
      <w:r>
        <w:rPr>
          <w:rFonts w:ascii="Times New Roman" w:hAnsi="Times New Roman"/>
        </w:rPr>
        <w:t>pp. 24–34.</w:t>
      </w:r>
      <w:r>
        <w:t xml:space="preserve">, </w:t>
      </w:r>
      <w:r>
        <w:rPr>
          <w:rFonts w:ascii="Times New Roman" w:hAnsi="Times New Roman"/>
        </w:rPr>
        <w:t>Crossref, Ebsco, Repec, Ideas, MTMT, MTA Real</w:t>
      </w:r>
      <w:r>
        <w:rPr>
          <w:rFonts w:ascii="Times New Roman" w:hAnsi="Times New Roman"/>
        </w:rPr>
        <w:cr/>
      </w:r>
    </w:p>
    <w:p w14:paraId="5EE344D5" w14:textId="77777777" w:rsidR="00627C83" w:rsidRDefault="00627C83" w:rsidP="00627C83">
      <w:pPr>
        <w:jc w:val="both"/>
      </w:pPr>
      <w:r>
        <w:rPr>
          <w:rFonts w:ascii="Times New Roman" w:hAnsi="Times New Roman"/>
          <w:b/>
        </w:rPr>
        <w:t>Pásztor Rita, Szilágyi Ferenc, Izsák Hajnalka, Apáti Norbert</w:t>
      </w:r>
      <w:r>
        <w:t xml:space="preserve">, </w:t>
      </w:r>
      <w:r>
        <w:rPr>
          <w:rFonts w:ascii="Times New Roman" w:hAnsi="Times New Roman"/>
        </w:rPr>
        <w:t>The Relevance of the Cross-Border-Student Mobility along the Hungarian-Romanian Border Region</w:t>
      </w:r>
      <w:r>
        <w:t xml:space="preserve">, </w:t>
      </w:r>
      <w:r>
        <w:rPr>
          <w:rFonts w:ascii="Times New Roman" w:hAnsi="Times New Roman"/>
          <w:i/>
        </w:rPr>
        <w:t>Journal of eLearning and Higher Education</w:t>
      </w:r>
      <w:r>
        <w:t xml:space="preserve">, </w:t>
      </w:r>
      <w:r>
        <w:rPr>
          <w:rFonts w:ascii="Times New Roman" w:hAnsi="Times New Roman"/>
        </w:rPr>
        <w:t>Vol. 1</w:t>
      </w:r>
      <w:r>
        <w:t xml:space="preserve">, </w:t>
      </w:r>
      <w:r>
        <w:rPr>
          <w:rFonts w:ascii="Times New Roman" w:hAnsi="Times New Roman"/>
        </w:rPr>
        <w:t>2024</w:t>
      </w:r>
      <w:r>
        <w:t xml:space="preserve">, </w:t>
      </w:r>
      <w:r>
        <w:rPr>
          <w:rFonts w:ascii="Times New Roman" w:hAnsi="Times New Roman"/>
        </w:rPr>
        <w:t>ISSN 2169-0359</w:t>
      </w:r>
      <w:r>
        <w:t xml:space="preserve">, </w:t>
      </w:r>
      <w:r>
        <w:rPr>
          <w:rFonts w:ascii="Times New Roman" w:hAnsi="Times New Roman"/>
        </w:rPr>
        <w:t>pp. 1–11.</w:t>
      </w:r>
      <w:r>
        <w:t xml:space="preserve">, </w:t>
      </w:r>
      <w:r>
        <w:rPr>
          <w:rFonts w:ascii="Times New Roman" w:hAnsi="Times New Roman"/>
        </w:rPr>
        <w:t>United Kingdom Serials Group (UKSG) ,CrossRef</w:t>
      </w:r>
      <w:r>
        <w:rPr>
          <w:rFonts w:ascii="Times New Roman" w:hAnsi="Times New Roman"/>
        </w:rPr>
        <w:cr/>
      </w:r>
    </w:p>
    <w:p w14:paraId="4FD49B62" w14:textId="77777777" w:rsidR="00627C83" w:rsidRDefault="00627C83" w:rsidP="00627C83">
      <w:pPr>
        <w:jc w:val="both"/>
      </w:pPr>
      <w:r>
        <w:rPr>
          <w:rFonts w:ascii="Times New Roman" w:hAnsi="Times New Roman"/>
          <w:b/>
        </w:rPr>
        <w:t>Pásztor Rita, Gál Katalin, Bernáth Krisztina, Berce Andrea</w:t>
      </w:r>
      <w:r>
        <w:t xml:space="preserve">, </w:t>
      </w:r>
      <w:r>
        <w:rPr>
          <w:rFonts w:ascii="Times New Roman" w:hAnsi="Times New Roman"/>
        </w:rPr>
        <w:t>Analysis of the public policy changes regarding the special educational needs (SEN) concept in Romania</w:t>
      </w:r>
      <w:r>
        <w:t xml:space="preserve">, </w:t>
      </w:r>
      <w:r>
        <w:rPr>
          <w:rFonts w:ascii="Times New Roman" w:hAnsi="Times New Roman"/>
          <w:i/>
        </w:rPr>
        <w:t>HERJ</w:t>
      </w:r>
      <w:r>
        <w:t xml:space="preserve">, </w:t>
      </w:r>
      <w:r>
        <w:rPr>
          <w:rFonts w:ascii="Times New Roman" w:hAnsi="Times New Roman"/>
        </w:rPr>
        <w:t>Vol. 4</w:t>
      </w:r>
      <w:r>
        <w:t xml:space="preserve">, </w:t>
      </w:r>
      <w:r>
        <w:rPr>
          <w:rFonts w:ascii="Times New Roman" w:hAnsi="Times New Roman"/>
        </w:rPr>
        <w:t>2024</w:t>
      </w:r>
      <w:r>
        <w:t xml:space="preserve">, </w:t>
      </w:r>
      <w:r>
        <w:rPr>
          <w:rFonts w:ascii="Times New Roman" w:hAnsi="Times New Roman"/>
        </w:rPr>
        <w:t>ISSN 2064-2199</w:t>
      </w:r>
      <w:r>
        <w:t xml:space="preserve">, </w:t>
      </w:r>
      <w:r>
        <w:rPr>
          <w:rFonts w:ascii="Times New Roman" w:hAnsi="Times New Roman"/>
        </w:rPr>
        <w:t>pp. 1–15.</w:t>
      </w:r>
      <w:r>
        <w:t xml:space="preserve">, </w:t>
      </w:r>
      <w:r>
        <w:rPr>
          <w:rFonts w:ascii="Times New Roman" w:hAnsi="Times New Roman"/>
        </w:rPr>
        <w:t>ERIC, ERIH PLUS, DOAJ</w:t>
      </w:r>
      <w:r>
        <w:rPr>
          <w:rFonts w:ascii="Times New Roman" w:hAnsi="Times New Roman"/>
        </w:rPr>
        <w:cr/>
      </w:r>
    </w:p>
    <w:p w14:paraId="2A59F00B" w14:textId="77777777" w:rsidR="00627C83" w:rsidRDefault="00627C83" w:rsidP="00627C83">
      <w:pPr>
        <w:jc w:val="both"/>
      </w:pPr>
      <w:r>
        <w:rPr>
          <w:rFonts w:ascii="Times New Roman" w:hAnsi="Times New Roman"/>
          <w:b/>
        </w:rPr>
        <w:t>Szilágyi Ferenc, Fogarasi József</w:t>
      </w:r>
      <w:r>
        <w:t xml:space="preserve">, </w:t>
      </w:r>
      <w:r>
        <w:rPr>
          <w:rFonts w:ascii="Times New Roman" w:hAnsi="Times New Roman"/>
        </w:rPr>
        <w:t>Románia partiumi megyéinek munkaerőpiaci sajátosságai</w:t>
      </w:r>
      <w:r>
        <w:t xml:space="preserve">, </w:t>
      </w:r>
      <w:r>
        <w:rPr>
          <w:rFonts w:ascii="Times New Roman" w:hAnsi="Times New Roman"/>
          <w:i/>
        </w:rPr>
        <w:t>Észak-magyarországi Stratégiai Füzetek</w:t>
      </w:r>
      <w:r>
        <w:t xml:space="preserve">, </w:t>
      </w:r>
      <w:r>
        <w:rPr>
          <w:rFonts w:ascii="Times New Roman" w:hAnsi="Times New Roman"/>
        </w:rPr>
        <w:t>Vol. 21</w:t>
      </w:r>
      <w:r>
        <w:t xml:space="preserve">, </w:t>
      </w:r>
      <w:r>
        <w:rPr>
          <w:rFonts w:ascii="Times New Roman" w:hAnsi="Times New Roman"/>
        </w:rPr>
        <w:t>No 21</w:t>
      </w:r>
      <w:r>
        <w:t xml:space="preserve">, </w:t>
      </w:r>
      <w:r>
        <w:rPr>
          <w:rFonts w:ascii="Times New Roman" w:hAnsi="Times New Roman"/>
        </w:rPr>
        <w:t>2024</w:t>
      </w:r>
      <w:r>
        <w:t xml:space="preserve">, </w:t>
      </w:r>
      <w:r>
        <w:rPr>
          <w:rFonts w:ascii="Times New Roman" w:hAnsi="Times New Roman"/>
        </w:rPr>
        <w:t>ISSN 1786-1594</w:t>
      </w:r>
      <w:r>
        <w:t xml:space="preserve">, </w:t>
      </w:r>
      <w:r>
        <w:rPr>
          <w:rFonts w:ascii="Times New Roman" w:hAnsi="Times New Roman"/>
        </w:rPr>
        <w:t>pp. 5–23.</w:t>
      </w:r>
      <w:r>
        <w:t xml:space="preserve">, </w:t>
      </w:r>
      <w:r>
        <w:rPr>
          <w:rFonts w:ascii="Times New Roman" w:hAnsi="Times New Roman"/>
        </w:rPr>
        <w:t>Ebsco</w:t>
      </w:r>
      <w:r>
        <w:rPr>
          <w:rFonts w:ascii="Times New Roman" w:hAnsi="Times New Roman"/>
        </w:rPr>
        <w:cr/>
      </w:r>
    </w:p>
    <w:p w14:paraId="575AAFFC" w14:textId="77777777" w:rsidR="00627C83" w:rsidRDefault="00627C83" w:rsidP="00627C83">
      <w:pPr>
        <w:jc w:val="both"/>
      </w:pPr>
      <w:r>
        <w:rPr>
          <w:rFonts w:ascii="Times New Roman" w:hAnsi="Times New Roman"/>
          <w:b/>
        </w:rPr>
        <w:t>Fodor Attila</w:t>
      </w:r>
      <w:r>
        <w:t xml:space="preserve">, </w:t>
      </w:r>
      <w:r>
        <w:rPr>
          <w:rFonts w:ascii="Times New Roman" w:hAnsi="Times New Roman"/>
        </w:rPr>
        <w:t>The Gates of Sky by Ede Terényi: Music Analysis</w:t>
      </w:r>
      <w:r>
        <w:t xml:space="preserve">, </w:t>
      </w:r>
      <w:r>
        <w:rPr>
          <w:rFonts w:ascii="Times New Roman" w:hAnsi="Times New Roman"/>
          <w:i/>
        </w:rPr>
        <w:t>Studia Universitatis Babeș–Bolyai</w:t>
      </w:r>
      <w:r>
        <w:t xml:space="preserve">, </w:t>
      </w:r>
      <w:r>
        <w:rPr>
          <w:rFonts w:ascii="Times New Roman" w:hAnsi="Times New Roman"/>
        </w:rPr>
        <w:t>Vol. LXIX Special Issue</w:t>
      </w:r>
      <w:r>
        <w:t xml:space="preserve">, </w:t>
      </w:r>
      <w:r>
        <w:rPr>
          <w:rFonts w:ascii="Times New Roman" w:hAnsi="Times New Roman"/>
        </w:rPr>
        <w:t>No 1</w:t>
      </w:r>
      <w:r>
        <w:t xml:space="preserve">, </w:t>
      </w:r>
      <w:r>
        <w:rPr>
          <w:rFonts w:ascii="Times New Roman" w:hAnsi="Times New Roman"/>
        </w:rPr>
        <w:t>2024</w:t>
      </w:r>
      <w:r>
        <w:t xml:space="preserve">, </w:t>
      </w:r>
      <w:r>
        <w:rPr>
          <w:rFonts w:ascii="Times New Roman" w:hAnsi="Times New Roman"/>
        </w:rPr>
        <w:t>ISSN 1844-4369</w:t>
      </w:r>
      <w:r>
        <w:t xml:space="preserve">, </w:t>
      </w:r>
      <w:r>
        <w:rPr>
          <w:rFonts w:ascii="Times New Roman" w:hAnsi="Times New Roman"/>
        </w:rPr>
        <w:t>pp. 383–408.</w:t>
      </w:r>
      <w:r>
        <w:t xml:space="preserve">, </w:t>
      </w:r>
      <w:r>
        <w:rPr>
          <w:rFonts w:ascii="Times New Roman" w:hAnsi="Times New Roman"/>
        </w:rPr>
        <w:t>Master Journal List Clarivate Analytics, ESCI, ERIH PLUS, ProQuest, CEEOL, EBSCO</w:t>
      </w:r>
      <w:r>
        <w:rPr>
          <w:rFonts w:ascii="Times New Roman" w:hAnsi="Times New Roman"/>
        </w:rPr>
        <w:cr/>
      </w:r>
    </w:p>
    <w:p w14:paraId="4D1E3628" w14:textId="77777777" w:rsidR="00627C83" w:rsidRDefault="00627C83" w:rsidP="00627C83">
      <w:pPr>
        <w:jc w:val="both"/>
      </w:pPr>
      <w:r>
        <w:rPr>
          <w:rFonts w:ascii="Times New Roman" w:hAnsi="Times New Roman"/>
          <w:b/>
        </w:rPr>
        <w:t>Boka László</w:t>
      </w:r>
      <w:r>
        <w:t xml:space="preserve">, </w:t>
      </w:r>
      <w:r>
        <w:rPr>
          <w:rFonts w:ascii="Times New Roman" w:hAnsi="Times New Roman"/>
        </w:rPr>
        <w:t>Jeney Éva: A megosztó és megosztható múlt (kritika)</w:t>
      </w:r>
      <w:r>
        <w:t xml:space="preserve">, </w:t>
      </w:r>
      <w:r>
        <w:rPr>
          <w:rFonts w:ascii="Times New Roman" w:hAnsi="Times New Roman"/>
          <w:i/>
        </w:rPr>
        <w:t>Literatura</w:t>
      </w:r>
      <w:r>
        <w:t xml:space="preserve">, </w:t>
      </w:r>
      <w:r>
        <w:rPr>
          <w:rFonts w:ascii="Times New Roman" w:hAnsi="Times New Roman"/>
        </w:rPr>
        <w:t>Vol. 50</w:t>
      </w:r>
      <w:r>
        <w:t xml:space="preserve">, </w:t>
      </w:r>
      <w:r>
        <w:rPr>
          <w:rFonts w:ascii="Times New Roman" w:hAnsi="Times New Roman"/>
        </w:rPr>
        <w:t>No 1</w:t>
      </w:r>
      <w:r>
        <w:t xml:space="preserve">, </w:t>
      </w:r>
      <w:r>
        <w:rPr>
          <w:rFonts w:ascii="Times New Roman" w:hAnsi="Times New Roman"/>
        </w:rPr>
        <w:t>2024</w:t>
      </w:r>
      <w:r>
        <w:t xml:space="preserve">, </w:t>
      </w:r>
      <w:r>
        <w:rPr>
          <w:rFonts w:ascii="Times New Roman" w:hAnsi="Times New Roman"/>
        </w:rPr>
        <w:t>pp. 89–95.</w:t>
      </w:r>
      <w:r>
        <w:t xml:space="preserve">, </w:t>
      </w:r>
      <w:r>
        <w:rPr>
          <w:rFonts w:ascii="Times New Roman" w:hAnsi="Times New Roman"/>
        </w:rPr>
        <w:t>EISZ</w:t>
      </w:r>
      <w:r>
        <w:rPr>
          <w:rFonts w:ascii="Times New Roman" w:hAnsi="Times New Roman"/>
        </w:rPr>
        <w:cr/>
      </w:r>
    </w:p>
    <w:p w14:paraId="1B106DAE" w14:textId="77777777" w:rsidR="00627C83" w:rsidRDefault="00627C83" w:rsidP="00627C83">
      <w:pPr>
        <w:jc w:val="both"/>
      </w:pPr>
      <w:r>
        <w:rPr>
          <w:rFonts w:ascii="Times New Roman" w:hAnsi="Times New Roman"/>
          <w:b/>
        </w:rPr>
        <w:t>Boka László</w:t>
      </w:r>
      <w:r>
        <w:t xml:space="preserve">, </w:t>
      </w:r>
      <w:r>
        <w:rPr>
          <w:rFonts w:ascii="Times New Roman" w:hAnsi="Times New Roman"/>
        </w:rPr>
        <w:t>mediális fölülírás. Gondolatok egy Örkény-egyperces rövidfilmes adaptációja kapcsán</w:t>
      </w:r>
      <w:r>
        <w:t xml:space="preserve">, </w:t>
      </w:r>
      <w:r>
        <w:rPr>
          <w:rFonts w:ascii="Times New Roman" w:hAnsi="Times New Roman"/>
          <w:i/>
        </w:rPr>
        <w:t>Helikon. Irodalom- és Kultúratudományi Szemle</w:t>
      </w:r>
      <w:r>
        <w:t xml:space="preserve">, </w:t>
      </w:r>
      <w:r>
        <w:rPr>
          <w:rFonts w:ascii="Times New Roman" w:hAnsi="Times New Roman"/>
        </w:rPr>
        <w:t>Vol. LXX</w:t>
      </w:r>
      <w:r>
        <w:t xml:space="preserve">, </w:t>
      </w:r>
      <w:r>
        <w:rPr>
          <w:rFonts w:ascii="Times New Roman" w:hAnsi="Times New Roman"/>
        </w:rPr>
        <w:t>No 1</w:t>
      </w:r>
      <w:r>
        <w:t xml:space="preserve">, </w:t>
      </w:r>
      <w:r>
        <w:rPr>
          <w:rFonts w:ascii="Times New Roman" w:hAnsi="Times New Roman"/>
        </w:rPr>
        <w:t>2024</w:t>
      </w:r>
      <w:r>
        <w:t xml:space="preserve">, </w:t>
      </w:r>
      <w:r>
        <w:rPr>
          <w:rFonts w:ascii="Times New Roman" w:hAnsi="Times New Roman"/>
        </w:rPr>
        <w:t>pp. 94–114.</w:t>
      </w:r>
      <w:r>
        <w:t xml:space="preserve">, </w:t>
      </w:r>
      <w:r>
        <w:rPr>
          <w:rFonts w:ascii="Times New Roman" w:hAnsi="Times New Roman"/>
        </w:rPr>
        <w:t>EISZ</w:t>
      </w:r>
      <w:r>
        <w:rPr>
          <w:rFonts w:ascii="Times New Roman" w:hAnsi="Times New Roman"/>
        </w:rPr>
        <w:cr/>
      </w:r>
    </w:p>
    <w:p w14:paraId="604C7B2F" w14:textId="77777777" w:rsidR="00627C83" w:rsidRDefault="00627C83" w:rsidP="00627C83">
      <w:pPr>
        <w:jc w:val="both"/>
        <w:rPr>
          <w:rFonts w:ascii="Times New Roman" w:hAnsi="Times New Roman"/>
        </w:rPr>
      </w:pPr>
      <w:r>
        <w:rPr>
          <w:rFonts w:ascii="Times New Roman" w:hAnsi="Times New Roman"/>
          <w:b/>
        </w:rPr>
        <w:t>Boka László</w:t>
      </w:r>
      <w:r>
        <w:t xml:space="preserve">, </w:t>
      </w:r>
      <w:r>
        <w:rPr>
          <w:rFonts w:ascii="Times New Roman" w:hAnsi="Times New Roman"/>
        </w:rPr>
        <w:t>Ady Petőfi-képéről, tágabb kontextusban</w:t>
      </w:r>
      <w:r>
        <w:t xml:space="preserve">, </w:t>
      </w:r>
      <w:r>
        <w:rPr>
          <w:rFonts w:ascii="Times New Roman" w:hAnsi="Times New Roman"/>
          <w:i/>
        </w:rPr>
        <w:t>Jelenkor</w:t>
      </w:r>
      <w:r>
        <w:t xml:space="preserve">, </w:t>
      </w:r>
      <w:r>
        <w:rPr>
          <w:rFonts w:ascii="Times New Roman" w:hAnsi="Times New Roman"/>
        </w:rPr>
        <w:t>Vol. 74</w:t>
      </w:r>
      <w:r>
        <w:t xml:space="preserve">, </w:t>
      </w:r>
      <w:r>
        <w:rPr>
          <w:rFonts w:ascii="Times New Roman" w:hAnsi="Times New Roman"/>
        </w:rPr>
        <w:t>No 11</w:t>
      </w:r>
      <w:r>
        <w:t xml:space="preserve">, </w:t>
      </w:r>
      <w:r>
        <w:rPr>
          <w:rFonts w:ascii="Times New Roman" w:hAnsi="Times New Roman"/>
        </w:rPr>
        <w:t>2024</w:t>
      </w:r>
      <w:r>
        <w:t xml:space="preserve">, </w:t>
      </w:r>
      <w:r>
        <w:rPr>
          <w:rFonts w:ascii="Times New Roman" w:hAnsi="Times New Roman"/>
        </w:rPr>
        <w:t>pp. 62–83.</w:t>
      </w:r>
      <w:r>
        <w:t xml:space="preserve">, </w:t>
      </w:r>
      <w:r>
        <w:rPr>
          <w:rFonts w:ascii="Times New Roman" w:hAnsi="Times New Roman"/>
        </w:rPr>
        <w:t>EISZ</w:t>
      </w:r>
      <w:r>
        <w:rPr>
          <w:rFonts w:ascii="Times New Roman" w:hAnsi="Times New Roman"/>
        </w:rPr>
        <w:cr/>
      </w:r>
    </w:p>
    <w:p w14:paraId="33A6599D" w14:textId="77777777" w:rsidR="00627C83" w:rsidRDefault="00627C83" w:rsidP="00627C83">
      <w:pPr>
        <w:jc w:val="both"/>
      </w:pPr>
      <w:r>
        <w:rPr>
          <w:rFonts w:ascii="Times New Roman" w:hAnsi="Times New Roman"/>
          <w:b/>
        </w:rPr>
        <w:t>Kányádi Iréne</w:t>
      </w:r>
      <w:r>
        <w:t xml:space="preserve">, </w:t>
      </w:r>
      <w:r>
        <w:rPr>
          <w:rFonts w:ascii="Times New Roman" w:hAnsi="Times New Roman"/>
        </w:rPr>
        <w:t>A művészetfogyasztás mint szbadidős tevékenység</w:t>
      </w:r>
      <w:r>
        <w:t xml:space="preserve">, </w:t>
      </w:r>
      <w:r>
        <w:rPr>
          <w:rFonts w:ascii="Times New Roman" w:hAnsi="Times New Roman"/>
          <w:i/>
        </w:rPr>
        <w:t>Korunk</w:t>
      </w:r>
      <w:r>
        <w:t xml:space="preserve">, </w:t>
      </w:r>
      <w:r>
        <w:rPr>
          <w:rFonts w:ascii="Times New Roman" w:hAnsi="Times New Roman"/>
        </w:rPr>
        <w:t>Vol. III</w:t>
      </w:r>
      <w:r>
        <w:t xml:space="preserve">, </w:t>
      </w:r>
      <w:r>
        <w:rPr>
          <w:rFonts w:ascii="Times New Roman" w:hAnsi="Times New Roman"/>
        </w:rPr>
        <w:t>2024</w:t>
      </w:r>
      <w:r>
        <w:t xml:space="preserve">, </w:t>
      </w:r>
      <w:r>
        <w:rPr>
          <w:rFonts w:ascii="Times New Roman" w:hAnsi="Times New Roman"/>
        </w:rPr>
        <w:t>ISSN 1222-8338</w:t>
      </w:r>
      <w:r>
        <w:t xml:space="preserve">, </w:t>
      </w:r>
      <w:r>
        <w:rPr>
          <w:rFonts w:ascii="Times New Roman" w:hAnsi="Times New Roman"/>
        </w:rPr>
        <w:t>pp. 36–44.</w:t>
      </w:r>
      <w:r>
        <w:rPr>
          <w:rFonts w:ascii="Times New Roman" w:hAnsi="Times New Roman"/>
        </w:rPr>
        <w:cr/>
      </w:r>
    </w:p>
    <w:p w14:paraId="307C827A" w14:textId="1FBA1DC9" w:rsidR="00627C83" w:rsidRDefault="00627C83" w:rsidP="00627C83">
      <w:pPr>
        <w:jc w:val="both"/>
      </w:pPr>
      <w:r>
        <w:rPr>
          <w:rFonts w:ascii="Times New Roman" w:hAnsi="Times New Roman"/>
          <w:b/>
        </w:rPr>
        <w:t>Kányádi Iréne</w:t>
      </w:r>
      <w:r>
        <w:t xml:space="preserve">, </w:t>
      </w:r>
      <w:r>
        <w:rPr>
          <w:rFonts w:ascii="Times New Roman" w:hAnsi="Times New Roman"/>
        </w:rPr>
        <w:t>Reconstructia ca gest hermeneutic</w:t>
      </w:r>
      <w:r>
        <w:t xml:space="preserve">, </w:t>
      </w:r>
      <w:r>
        <w:rPr>
          <w:rFonts w:ascii="Times New Roman" w:hAnsi="Times New Roman"/>
          <w:i/>
        </w:rPr>
        <w:t>Arta</w:t>
      </w:r>
      <w:r>
        <w:t xml:space="preserve">, </w:t>
      </w:r>
      <w:r>
        <w:rPr>
          <w:rFonts w:ascii="Times New Roman" w:hAnsi="Times New Roman"/>
        </w:rPr>
        <w:t>Vol. 66-67</w:t>
      </w:r>
      <w:r>
        <w:t xml:space="preserve">, </w:t>
      </w:r>
      <w:r>
        <w:rPr>
          <w:rFonts w:ascii="Times New Roman" w:hAnsi="Times New Roman"/>
        </w:rPr>
        <w:t>2024</w:t>
      </w:r>
      <w:r>
        <w:t xml:space="preserve">, </w:t>
      </w:r>
      <w:r>
        <w:rPr>
          <w:rFonts w:ascii="Times New Roman" w:hAnsi="Times New Roman"/>
        </w:rPr>
        <w:t>pp. 104–108.</w:t>
      </w:r>
      <w:r>
        <w:rPr>
          <w:rFonts w:ascii="Times New Roman" w:hAnsi="Times New Roman"/>
        </w:rPr>
        <w:cr/>
      </w:r>
    </w:p>
    <w:p w14:paraId="711EA525" w14:textId="77777777" w:rsidR="00627C83" w:rsidRDefault="00627C83" w:rsidP="00627C83">
      <w:pPr>
        <w:jc w:val="both"/>
      </w:pPr>
      <w:r>
        <w:rPr>
          <w:rFonts w:ascii="Times New Roman" w:hAnsi="Times New Roman"/>
          <w:b/>
        </w:rPr>
        <w:lastRenderedPageBreak/>
        <w:t>Nábrádi András, Halasi Nóra</w:t>
      </w:r>
      <w:r>
        <w:t xml:space="preserve">, </w:t>
      </w:r>
      <w:r>
        <w:rPr>
          <w:rFonts w:ascii="Times New Roman" w:hAnsi="Times New Roman"/>
        </w:rPr>
        <w:t>A fogyasztói etnocentrizmus jelentősége az észak-alföldi régióban</w:t>
      </w:r>
      <w:r>
        <w:t xml:space="preserve">, </w:t>
      </w:r>
      <w:r>
        <w:rPr>
          <w:rFonts w:ascii="Times New Roman" w:hAnsi="Times New Roman"/>
          <w:i/>
        </w:rPr>
        <w:t>Gazdálkodás</w:t>
      </w:r>
      <w:r>
        <w:t xml:space="preserve">, </w:t>
      </w:r>
      <w:r>
        <w:rPr>
          <w:rFonts w:ascii="Times New Roman" w:hAnsi="Times New Roman"/>
        </w:rPr>
        <w:t>Vol. 68</w:t>
      </w:r>
      <w:r>
        <w:t xml:space="preserve">, </w:t>
      </w:r>
      <w:r>
        <w:rPr>
          <w:rFonts w:ascii="Times New Roman" w:hAnsi="Times New Roman"/>
        </w:rPr>
        <w:t>No 2</w:t>
      </w:r>
      <w:r>
        <w:t xml:space="preserve">, </w:t>
      </w:r>
      <w:r>
        <w:rPr>
          <w:rFonts w:ascii="Times New Roman" w:hAnsi="Times New Roman"/>
        </w:rPr>
        <w:t>2024</w:t>
      </w:r>
      <w:r>
        <w:t xml:space="preserve">, </w:t>
      </w:r>
      <w:r>
        <w:rPr>
          <w:rFonts w:ascii="Times New Roman" w:hAnsi="Times New Roman"/>
        </w:rPr>
        <w:t>ISSN 0046-5518</w:t>
      </w:r>
      <w:r>
        <w:t xml:space="preserve">, </w:t>
      </w:r>
      <w:r>
        <w:rPr>
          <w:rFonts w:ascii="Times New Roman" w:hAnsi="Times New Roman"/>
        </w:rPr>
        <w:t>pp. 126–138.</w:t>
      </w:r>
      <w:r>
        <w:t xml:space="preserve">, </w:t>
      </w:r>
      <w:r>
        <w:rPr>
          <w:rFonts w:ascii="Times New Roman" w:hAnsi="Times New Roman"/>
        </w:rPr>
        <w:t>AGECON, IDEA</w:t>
      </w:r>
      <w:r>
        <w:rPr>
          <w:rFonts w:ascii="Times New Roman" w:hAnsi="Times New Roman"/>
        </w:rPr>
        <w:cr/>
      </w:r>
    </w:p>
    <w:p w14:paraId="3FB26BEF" w14:textId="77777777" w:rsidR="00627C83" w:rsidRDefault="00627C83" w:rsidP="00627C83">
      <w:pPr>
        <w:jc w:val="both"/>
      </w:pPr>
      <w:r>
        <w:rPr>
          <w:rFonts w:ascii="Times New Roman" w:hAnsi="Times New Roman"/>
          <w:b/>
        </w:rPr>
        <w:t>Szabó Levente, Riczu Péter, Szabó Emese, Bai Attila, Nábrádi András</w:t>
      </w:r>
      <w:r>
        <w:t xml:space="preserve">, </w:t>
      </w:r>
      <w:r>
        <w:rPr>
          <w:rFonts w:ascii="Times New Roman" w:hAnsi="Times New Roman"/>
        </w:rPr>
        <w:t>Impact of precision irrigation on the unit income of maize production</w:t>
      </w:r>
      <w:r>
        <w:t xml:space="preserve">, </w:t>
      </w:r>
      <w:r>
        <w:rPr>
          <w:rFonts w:ascii="Times New Roman" w:hAnsi="Times New Roman"/>
          <w:i/>
        </w:rPr>
        <w:t>Acta Agraria Debreceniensis</w:t>
      </w:r>
      <w:r>
        <w:t xml:space="preserve">, </w:t>
      </w:r>
      <w:r>
        <w:rPr>
          <w:rFonts w:ascii="Times New Roman" w:hAnsi="Times New Roman"/>
        </w:rPr>
        <w:t>Vol. 42</w:t>
      </w:r>
      <w:r>
        <w:t xml:space="preserve">, </w:t>
      </w:r>
      <w:r>
        <w:rPr>
          <w:rFonts w:ascii="Times New Roman" w:hAnsi="Times New Roman"/>
        </w:rPr>
        <w:t>No 1</w:t>
      </w:r>
      <w:r>
        <w:t xml:space="preserve">, </w:t>
      </w:r>
      <w:r>
        <w:rPr>
          <w:rFonts w:ascii="Times New Roman" w:hAnsi="Times New Roman"/>
        </w:rPr>
        <w:t>2024</w:t>
      </w:r>
      <w:r>
        <w:t xml:space="preserve">, </w:t>
      </w:r>
      <w:r>
        <w:rPr>
          <w:rFonts w:ascii="Times New Roman" w:hAnsi="Times New Roman"/>
        </w:rPr>
        <w:t>ISSN 2416-1640</w:t>
      </w:r>
      <w:r>
        <w:t xml:space="preserve">, </w:t>
      </w:r>
      <w:r>
        <w:rPr>
          <w:rFonts w:ascii="Times New Roman" w:hAnsi="Times New Roman"/>
        </w:rPr>
        <w:t>pp. 157–162.</w:t>
      </w:r>
      <w:r>
        <w:t xml:space="preserve">, </w:t>
      </w:r>
      <w:r>
        <w:rPr>
          <w:rFonts w:ascii="Times New Roman" w:hAnsi="Times New Roman"/>
        </w:rPr>
        <w:t>AGECON, IDEA</w:t>
      </w:r>
      <w:r>
        <w:rPr>
          <w:rFonts w:ascii="Times New Roman" w:hAnsi="Times New Roman"/>
        </w:rPr>
        <w:cr/>
      </w:r>
    </w:p>
    <w:p w14:paraId="3AE39474" w14:textId="77777777" w:rsidR="00627C83" w:rsidRDefault="00627C83" w:rsidP="00627C83">
      <w:pPr>
        <w:jc w:val="both"/>
      </w:pPr>
      <w:r>
        <w:rPr>
          <w:rFonts w:ascii="Times New Roman" w:hAnsi="Times New Roman"/>
          <w:b/>
        </w:rPr>
        <w:t>Fenyves Veronika, Tarnóczi Tibor, Orbán Ildikó</w:t>
      </w:r>
      <w:r>
        <w:t xml:space="preserve">, </w:t>
      </w:r>
      <w:r>
        <w:rPr>
          <w:rFonts w:ascii="Times New Roman" w:hAnsi="Times New Roman"/>
        </w:rPr>
        <w:t>Application of text mining in analysing notes to financial statements: a Hungarian case.</w:t>
      </w:r>
      <w:r>
        <w:t xml:space="preserve">, </w:t>
      </w:r>
      <w:r>
        <w:rPr>
          <w:rFonts w:ascii="Times New Roman" w:hAnsi="Times New Roman"/>
          <w:i/>
        </w:rPr>
        <w:t>Journal of International Studies</w:t>
      </w:r>
      <w:r>
        <w:t xml:space="preserve">, </w:t>
      </w:r>
      <w:r>
        <w:rPr>
          <w:rFonts w:ascii="Times New Roman" w:hAnsi="Times New Roman"/>
        </w:rPr>
        <w:t>Vol. 17</w:t>
      </w:r>
      <w:r>
        <w:t xml:space="preserve">, </w:t>
      </w:r>
      <w:r>
        <w:rPr>
          <w:rFonts w:ascii="Times New Roman" w:hAnsi="Times New Roman"/>
        </w:rPr>
        <w:t>No 3</w:t>
      </w:r>
      <w:r>
        <w:t xml:space="preserve">, </w:t>
      </w:r>
      <w:r>
        <w:rPr>
          <w:rFonts w:ascii="Times New Roman" w:hAnsi="Times New Roman"/>
        </w:rPr>
        <w:t>2024</w:t>
      </w:r>
      <w:r>
        <w:t xml:space="preserve">, </w:t>
      </w:r>
      <w:r>
        <w:rPr>
          <w:rFonts w:ascii="Times New Roman" w:hAnsi="Times New Roman"/>
        </w:rPr>
        <w:t>pp. 205–225.</w:t>
      </w:r>
      <w:r>
        <w:t xml:space="preserve">, </w:t>
      </w:r>
      <w:r>
        <w:rPr>
          <w:rFonts w:ascii="Times New Roman" w:hAnsi="Times New Roman"/>
        </w:rPr>
        <w:t>SCOPUS</w:t>
      </w:r>
      <w:r>
        <w:rPr>
          <w:rFonts w:ascii="Times New Roman" w:hAnsi="Times New Roman"/>
        </w:rPr>
        <w:cr/>
      </w:r>
    </w:p>
    <w:p w14:paraId="47C2FDCE" w14:textId="77777777" w:rsidR="00627C83" w:rsidRDefault="00627C83" w:rsidP="00627C83">
      <w:pPr>
        <w:jc w:val="both"/>
      </w:pPr>
      <w:r>
        <w:rPr>
          <w:rFonts w:ascii="Times New Roman" w:hAnsi="Times New Roman"/>
          <w:b/>
        </w:rPr>
        <w:t>Arató Balázs, Balázs Géza</w:t>
      </w:r>
      <w:r>
        <w:t xml:space="preserve">, </w:t>
      </w:r>
      <w:r>
        <w:rPr>
          <w:rFonts w:ascii="Times New Roman" w:hAnsi="Times New Roman"/>
        </w:rPr>
        <w:t>The communicative-linguistic modes of artifical intelligence with a focus on justice.</w:t>
      </w:r>
      <w:r>
        <w:t xml:space="preserve">, </w:t>
      </w:r>
      <w:r>
        <w:rPr>
          <w:rFonts w:ascii="Times New Roman" w:hAnsi="Times New Roman"/>
          <w:i/>
        </w:rPr>
        <w:t>Magyar Nyelvőr</w:t>
      </w:r>
      <w:r>
        <w:t xml:space="preserve">, </w:t>
      </w:r>
      <w:r>
        <w:rPr>
          <w:rFonts w:ascii="Times New Roman" w:hAnsi="Times New Roman"/>
        </w:rPr>
        <w:t>Vol. 148</w:t>
      </w:r>
      <w:r>
        <w:t xml:space="preserve">, </w:t>
      </w:r>
      <w:r>
        <w:rPr>
          <w:rFonts w:ascii="Times New Roman" w:hAnsi="Times New Roman"/>
        </w:rPr>
        <w:t>2024</w:t>
      </w:r>
      <w:r>
        <w:t xml:space="preserve">, </w:t>
      </w:r>
      <w:r>
        <w:rPr>
          <w:rFonts w:ascii="Times New Roman" w:hAnsi="Times New Roman"/>
        </w:rPr>
        <w:t>pp. 666–681.</w:t>
      </w:r>
      <w:r>
        <w:t xml:space="preserve">, </w:t>
      </w:r>
      <w:r>
        <w:rPr>
          <w:rFonts w:ascii="Times New Roman" w:hAnsi="Times New Roman"/>
        </w:rPr>
        <w:t>Scoopus</w:t>
      </w:r>
      <w:r>
        <w:rPr>
          <w:rFonts w:ascii="Times New Roman" w:hAnsi="Times New Roman"/>
        </w:rPr>
        <w:cr/>
      </w:r>
    </w:p>
    <w:p w14:paraId="1E8FB59C" w14:textId="77777777" w:rsidR="00627C83" w:rsidRDefault="00627C83" w:rsidP="00627C83">
      <w:pPr>
        <w:jc w:val="both"/>
      </w:pPr>
      <w:r>
        <w:rPr>
          <w:rFonts w:ascii="Times New Roman" w:hAnsi="Times New Roman"/>
          <w:b/>
        </w:rPr>
        <w:t>Balázs Géza, Beke Ottó, Szűts Zoltán</w:t>
      </w:r>
      <w:r>
        <w:t xml:space="preserve">, </w:t>
      </w:r>
      <w:r>
        <w:rPr>
          <w:rFonts w:ascii="Times New Roman" w:hAnsi="Times New Roman"/>
        </w:rPr>
        <w:t>ChatGPT language recognition limitations. Prompts in Hungarian in a network of Latin and Círillic letters. Netlinguistics case study. The Chinese room expreiment</w:t>
      </w:r>
      <w:r>
        <w:t xml:space="preserve">, </w:t>
      </w:r>
      <w:r>
        <w:rPr>
          <w:rFonts w:ascii="Times New Roman" w:hAnsi="Times New Roman"/>
          <w:i/>
        </w:rPr>
        <w:t>Magyar Nyelvőr</w:t>
      </w:r>
      <w:r>
        <w:t xml:space="preserve">, </w:t>
      </w:r>
      <w:r>
        <w:rPr>
          <w:rFonts w:ascii="Times New Roman" w:hAnsi="Times New Roman"/>
        </w:rPr>
        <w:t>Vol. 148.</w:t>
      </w:r>
      <w:r>
        <w:t xml:space="preserve">, </w:t>
      </w:r>
      <w:r>
        <w:rPr>
          <w:rFonts w:ascii="Times New Roman" w:hAnsi="Times New Roman"/>
        </w:rPr>
        <w:t>2024</w:t>
      </w:r>
      <w:r>
        <w:t xml:space="preserve">, </w:t>
      </w:r>
      <w:r>
        <w:rPr>
          <w:rFonts w:ascii="Times New Roman" w:hAnsi="Times New Roman"/>
        </w:rPr>
        <w:t>pp. 661–681.</w:t>
      </w:r>
      <w:r>
        <w:t xml:space="preserve">, </w:t>
      </w:r>
      <w:r>
        <w:rPr>
          <w:rFonts w:ascii="Times New Roman" w:hAnsi="Times New Roman"/>
        </w:rPr>
        <w:t>Scoopus</w:t>
      </w:r>
      <w:r>
        <w:rPr>
          <w:rFonts w:ascii="Times New Roman" w:hAnsi="Times New Roman"/>
        </w:rPr>
        <w:cr/>
      </w:r>
    </w:p>
    <w:p w14:paraId="0A36D91F" w14:textId="77777777" w:rsidR="00627C83" w:rsidRDefault="00627C83" w:rsidP="00627C83">
      <w:pPr>
        <w:jc w:val="both"/>
      </w:pPr>
      <w:r>
        <w:rPr>
          <w:rFonts w:ascii="Times New Roman" w:hAnsi="Times New Roman"/>
          <w:b/>
        </w:rPr>
        <w:t>Balázs Géza</w:t>
      </w:r>
      <w:r>
        <w:t xml:space="preserve">, </w:t>
      </w:r>
      <w:r>
        <w:rPr>
          <w:rFonts w:ascii="Times New Roman" w:hAnsi="Times New Roman"/>
        </w:rPr>
        <w:t>Ami az ember számára marad... Csepeli György: Értékek ébresztése</w:t>
      </w:r>
      <w:r>
        <w:t xml:space="preserve">, </w:t>
      </w:r>
      <w:r>
        <w:rPr>
          <w:rFonts w:ascii="Times New Roman" w:hAnsi="Times New Roman"/>
          <w:i/>
        </w:rPr>
        <w:t>Korunk</w:t>
      </w:r>
      <w:r>
        <w:t xml:space="preserve">, </w:t>
      </w:r>
      <w:r>
        <w:rPr>
          <w:rFonts w:ascii="Times New Roman" w:hAnsi="Times New Roman"/>
        </w:rPr>
        <w:t>Vol. XXXV</w:t>
      </w:r>
      <w:r>
        <w:t xml:space="preserve">, </w:t>
      </w:r>
      <w:r>
        <w:rPr>
          <w:rFonts w:ascii="Times New Roman" w:hAnsi="Times New Roman"/>
        </w:rPr>
        <w:t>No 6</w:t>
      </w:r>
      <w:r>
        <w:t xml:space="preserve">, </w:t>
      </w:r>
      <w:r>
        <w:rPr>
          <w:rFonts w:ascii="Times New Roman" w:hAnsi="Times New Roman"/>
        </w:rPr>
        <w:t>2024</w:t>
      </w:r>
      <w:r>
        <w:t xml:space="preserve">, </w:t>
      </w:r>
      <w:r>
        <w:rPr>
          <w:rFonts w:ascii="Times New Roman" w:hAnsi="Times New Roman"/>
        </w:rPr>
        <w:t>pp. 115–118.</w:t>
      </w:r>
      <w:r>
        <w:t xml:space="preserve">, </w:t>
      </w:r>
      <w:r>
        <w:rPr>
          <w:rFonts w:ascii="Times New Roman" w:hAnsi="Times New Roman"/>
        </w:rPr>
        <w:t>Scoopus</w:t>
      </w:r>
      <w:r>
        <w:rPr>
          <w:rFonts w:ascii="Times New Roman" w:hAnsi="Times New Roman"/>
        </w:rPr>
        <w:cr/>
      </w:r>
    </w:p>
    <w:p w14:paraId="75343D9F" w14:textId="77777777" w:rsidR="00627C83" w:rsidRDefault="00627C83" w:rsidP="00627C83">
      <w:pPr>
        <w:jc w:val="both"/>
      </w:pPr>
      <w:r>
        <w:rPr>
          <w:rFonts w:ascii="Times New Roman" w:hAnsi="Times New Roman"/>
          <w:b/>
        </w:rPr>
        <w:t>Balázs Géza</w:t>
      </w:r>
      <w:r>
        <w:t xml:space="preserve">, </w:t>
      </w:r>
      <w:r>
        <w:rPr>
          <w:rFonts w:ascii="Times New Roman" w:hAnsi="Times New Roman"/>
        </w:rPr>
        <w:t>A nyelv szimbolikus tudatalatti jelentése</w:t>
      </w:r>
      <w:r>
        <w:t xml:space="preserve">, </w:t>
      </w:r>
      <w:r>
        <w:rPr>
          <w:rFonts w:ascii="Times New Roman" w:hAnsi="Times New Roman"/>
          <w:i/>
        </w:rPr>
        <w:t>Magyar Nyelvőr</w:t>
      </w:r>
      <w:r>
        <w:t xml:space="preserve">, </w:t>
      </w:r>
      <w:r>
        <w:rPr>
          <w:rFonts w:ascii="Times New Roman" w:hAnsi="Times New Roman"/>
        </w:rPr>
        <w:t>Vol. 148</w:t>
      </w:r>
      <w:r>
        <w:t xml:space="preserve">, </w:t>
      </w:r>
      <w:r>
        <w:rPr>
          <w:rFonts w:ascii="Times New Roman" w:hAnsi="Times New Roman"/>
        </w:rPr>
        <w:t>No 4</w:t>
      </w:r>
      <w:r>
        <w:t xml:space="preserve">, </w:t>
      </w:r>
      <w:r>
        <w:rPr>
          <w:rFonts w:ascii="Times New Roman" w:hAnsi="Times New Roman"/>
        </w:rPr>
        <w:t>2024</w:t>
      </w:r>
      <w:r>
        <w:t xml:space="preserve">, </w:t>
      </w:r>
      <w:r>
        <w:rPr>
          <w:rFonts w:ascii="Times New Roman" w:hAnsi="Times New Roman"/>
        </w:rPr>
        <w:t>pp. 522–529.</w:t>
      </w:r>
      <w:r>
        <w:t xml:space="preserve">, </w:t>
      </w:r>
      <w:r>
        <w:rPr>
          <w:rFonts w:ascii="Times New Roman" w:hAnsi="Times New Roman"/>
        </w:rPr>
        <w:t>Scoopus</w:t>
      </w:r>
      <w:r>
        <w:rPr>
          <w:rFonts w:ascii="Times New Roman" w:hAnsi="Times New Roman"/>
        </w:rPr>
        <w:cr/>
      </w:r>
    </w:p>
    <w:p w14:paraId="702CE1EA" w14:textId="77777777" w:rsidR="00627C83" w:rsidRDefault="00627C83" w:rsidP="00627C83">
      <w:pPr>
        <w:jc w:val="both"/>
      </w:pPr>
      <w:r>
        <w:rPr>
          <w:rFonts w:ascii="Times New Roman" w:hAnsi="Times New Roman"/>
          <w:b/>
        </w:rPr>
        <w:t>Lakatos Artur-Lóránd</w:t>
      </w:r>
      <w:r>
        <w:t xml:space="preserve">, </w:t>
      </w:r>
      <w:r>
        <w:rPr>
          <w:rFonts w:ascii="Times New Roman" w:hAnsi="Times New Roman"/>
        </w:rPr>
        <w:t>A magyar nyelvû felsõoktatás túlélése Kolozsváron (1944–1945) II rész</w:t>
      </w:r>
      <w:r>
        <w:t xml:space="preserve">, </w:t>
      </w:r>
      <w:r>
        <w:rPr>
          <w:rFonts w:ascii="Times New Roman" w:hAnsi="Times New Roman"/>
          <w:i/>
        </w:rPr>
        <w:t>Korunk</w:t>
      </w:r>
      <w:r>
        <w:t xml:space="preserve">, </w:t>
      </w:r>
      <w:r>
        <w:rPr>
          <w:rFonts w:ascii="Times New Roman" w:hAnsi="Times New Roman"/>
        </w:rPr>
        <w:t>Vol. XXXV</w:t>
      </w:r>
      <w:r>
        <w:t xml:space="preserve">, </w:t>
      </w:r>
      <w:r>
        <w:rPr>
          <w:rFonts w:ascii="Times New Roman" w:hAnsi="Times New Roman"/>
        </w:rPr>
        <w:t>No 10</w:t>
      </w:r>
      <w:r>
        <w:t xml:space="preserve">, </w:t>
      </w:r>
      <w:r>
        <w:rPr>
          <w:rFonts w:ascii="Times New Roman" w:hAnsi="Times New Roman"/>
        </w:rPr>
        <w:t>2024</w:t>
      </w:r>
      <w:r>
        <w:t xml:space="preserve">, </w:t>
      </w:r>
      <w:r>
        <w:rPr>
          <w:rFonts w:ascii="Times New Roman" w:hAnsi="Times New Roman"/>
        </w:rPr>
        <w:t>pp. 93–102.</w:t>
      </w:r>
      <w:r>
        <w:t xml:space="preserve">, </w:t>
      </w:r>
      <w:r>
        <w:rPr>
          <w:rFonts w:ascii="Times New Roman" w:hAnsi="Times New Roman"/>
        </w:rPr>
        <w:t>ERIH-Plus, CEEOL</w:t>
      </w:r>
      <w:r>
        <w:rPr>
          <w:rFonts w:ascii="Times New Roman" w:hAnsi="Times New Roman"/>
        </w:rPr>
        <w:cr/>
      </w:r>
    </w:p>
    <w:p w14:paraId="04E3B03E" w14:textId="77777777" w:rsidR="00627C83" w:rsidRDefault="00627C83" w:rsidP="00627C83">
      <w:pPr>
        <w:jc w:val="both"/>
      </w:pPr>
      <w:r>
        <w:rPr>
          <w:rFonts w:ascii="Times New Roman" w:hAnsi="Times New Roman"/>
          <w:b/>
        </w:rPr>
        <w:t>Lakatos Artur-Lóránd</w:t>
      </w:r>
      <w:r>
        <w:t xml:space="preserve">, </w:t>
      </w:r>
      <w:r>
        <w:rPr>
          <w:rFonts w:ascii="Times New Roman" w:hAnsi="Times New Roman"/>
        </w:rPr>
        <w:t>A magyar nyelvû felsõoktatás túlélése Kolozsváron (1944–1945) I rész</w:t>
      </w:r>
      <w:r>
        <w:t xml:space="preserve">, </w:t>
      </w:r>
      <w:r>
        <w:rPr>
          <w:rFonts w:ascii="Times New Roman" w:hAnsi="Times New Roman"/>
          <w:i/>
        </w:rPr>
        <w:t>Korunk</w:t>
      </w:r>
      <w:r>
        <w:t xml:space="preserve">, </w:t>
      </w:r>
      <w:r>
        <w:rPr>
          <w:rFonts w:ascii="Times New Roman" w:hAnsi="Times New Roman"/>
        </w:rPr>
        <w:t>Vol. XXXV</w:t>
      </w:r>
      <w:r>
        <w:t xml:space="preserve">, </w:t>
      </w:r>
      <w:r>
        <w:rPr>
          <w:rFonts w:ascii="Times New Roman" w:hAnsi="Times New Roman"/>
        </w:rPr>
        <w:t>No 9</w:t>
      </w:r>
      <w:r>
        <w:t xml:space="preserve">, </w:t>
      </w:r>
      <w:r>
        <w:rPr>
          <w:rFonts w:ascii="Times New Roman" w:hAnsi="Times New Roman"/>
        </w:rPr>
        <w:t>2024</w:t>
      </w:r>
      <w:r>
        <w:t xml:space="preserve">, </w:t>
      </w:r>
      <w:r>
        <w:rPr>
          <w:rFonts w:ascii="Times New Roman" w:hAnsi="Times New Roman"/>
        </w:rPr>
        <w:t>pp. 84–95.</w:t>
      </w:r>
      <w:r>
        <w:t xml:space="preserve">, </w:t>
      </w:r>
      <w:r>
        <w:rPr>
          <w:rFonts w:ascii="Times New Roman" w:hAnsi="Times New Roman"/>
        </w:rPr>
        <w:t>ERIH-Plus, CEEOL</w:t>
      </w:r>
      <w:r>
        <w:rPr>
          <w:rFonts w:ascii="Times New Roman" w:hAnsi="Times New Roman"/>
        </w:rPr>
        <w:cr/>
      </w:r>
    </w:p>
    <w:p w14:paraId="2DECF319" w14:textId="77777777" w:rsidR="00627C83" w:rsidRDefault="00627C83" w:rsidP="00627C83">
      <w:pPr>
        <w:jc w:val="both"/>
      </w:pPr>
      <w:r>
        <w:rPr>
          <w:rFonts w:ascii="Times New Roman" w:hAnsi="Times New Roman"/>
          <w:b/>
        </w:rPr>
        <w:t>2023</w:t>
      </w:r>
      <w:r>
        <w:rPr>
          <w:rFonts w:ascii="Times New Roman" w:hAnsi="Times New Roman"/>
          <w:b/>
        </w:rPr>
        <w:cr/>
      </w:r>
    </w:p>
    <w:p w14:paraId="7636BEE0"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The Reception of Participatory Art. The Case of Documenta Fifteen.</w:t>
      </w:r>
      <w:r>
        <w:t xml:space="preserve">, </w:t>
      </w:r>
      <w:r>
        <w:rPr>
          <w:rFonts w:ascii="Times New Roman" w:hAnsi="Times New Roman"/>
          <w:i/>
        </w:rPr>
        <w:t>STUDIA UBB. PHILOSOPHIA</w:t>
      </w:r>
      <w:r>
        <w:t xml:space="preserve">, </w:t>
      </w:r>
      <w:r>
        <w:rPr>
          <w:rFonts w:ascii="Times New Roman" w:hAnsi="Times New Roman"/>
        </w:rPr>
        <w:t>Vol. 68</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97–112.</w:t>
      </w:r>
      <w:r>
        <w:t xml:space="preserve">, </w:t>
      </w:r>
      <w:r>
        <w:rPr>
          <w:rFonts w:ascii="Times New Roman" w:hAnsi="Times New Roman"/>
        </w:rPr>
        <w:t>Emerging Sources Citation Index, Clarivate Analytics</w:t>
      </w:r>
      <w:r>
        <w:rPr>
          <w:rFonts w:ascii="Times New Roman" w:hAnsi="Times New Roman"/>
        </w:rPr>
        <w:cr/>
      </w:r>
    </w:p>
    <w:p w14:paraId="2D458B71" w14:textId="77777777" w:rsidR="00627C83" w:rsidRDefault="00627C83" w:rsidP="00627C83">
      <w:pPr>
        <w:jc w:val="both"/>
      </w:pPr>
      <w:r>
        <w:rPr>
          <w:rFonts w:ascii="Times New Roman" w:hAnsi="Times New Roman"/>
          <w:b/>
        </w:rPr>
        <w:t>Flóra Gábor, Belényi Emese</w:t>
      </w:r>
      <w:r>
        <w:t xml:space="preserve">, </w:t>
      </w:r>
      <w:r>
        <w:rPr>
          <w:rFonts w:ascii="Times New Roman" w:hAnsi="Times New Roman"/>
        </w:rPr>
        <w:t>Modele de dezvoltare identitară în familii minoritare etnic/multiculturale de surzi</w:t>
      </w:r>
      <w:r>
        <w:t xml:space="preserve">, </w:t>
      </w:r>
      <w:r>
        <w:rPr>
          <w:rFonts w:ascii="Times New Roman" w:hAnsi="Times New Roman"/>
          <w:i/>
        </w:rPr>
        <w:t>Sociologie Romaneasca</w:t>
      </w:r>
      <w:r>
        <w:t xml:space="preserve">, </w:t>
      </w:r>
      <w:r>
        <w:rPr>
          <w:rFonts w:ascii="Times New Roman" w:hAnsi="Times New Roman"/>
        </w:rPr>
        <w:t>Vol. 21</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29–55.</w:t>
      </w:r>
      <w:r>
        <w:t xml:space="preserve">, </w:t>
      </w:r>
      <w:r>
        <w:rPr>
          <w:rFonts w:ascii="Times New Roman" w:hAnsi="Times New Roman"/>
        </w:rPr>
        <w:t>CEEOL, DOAJ, ERIH Plus, Index Copernicus</w:t>
      </w:r>
      <w:r>
        <w:rPr>
          <w:rFonts w:ascii="Times New Roman" w:hAnsi="Times New Roman"/>
        </w:rPr>
        <w:cr/>
      </w:r>
    </w:p>
    <w:p w14:paraId="60032F76" w14:textId="77777777" w:rsidR="00627C83" w:rsidRDefault="00627C83" w:rsidP="00627C83">
      <w:pPr>
        <w:jc w:val="both"/>
      </w:pPr>
      <w:r>
        <w:rPr>
          <w:rFonts w:ascii="Times New Roman" w:hAnsi="Times New Roman"/>
          <w:b/>
        </w:rPr>
        <w:t>János Eszter Szidónia</w:t>
      </w:r>
      <w:r>
        <w:t xml:space="preserve">, </w:t>
      </w:r>
      <w:r>
        <w:rPr>
          <w:rFonts w:ascii="Times New Roman" w:hAnsi="Times New Roman"/>
        </w:rPr>
        <w:t>Die Temesvarer Zeitung im Dienste der Kulturvermittlung</w:t>
      </w:r>
      <w:r>
        <w:t xml:space="preserve">, </w:t>
      </w:r>
      <w:r>
        <w:rPr>
          <w:rFonts w:ascii="Times New Roman" w:hAnsi="Times New Roman"/>
          <w:i/>
        </w:rPr>
        <w:t>Spiegelungen</w:t>
      </w:r>
      <w:r>
        <w:t xml:space="preserve">, </w:t>
      </w:r>
      <w:r>
        <w:rPr>
          <w:rFonts w:ascii="Times New Roman" w:hAnsi="Times New Roman"/>
        </w:rPr>
        <w:t>Vol. 18</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208–218.</w:t>
      </w:r>
      <w:r>
        <w:t xml:space="preserve">, </w:t>
      </w:r>
      <w:r>
        <w:rPr>
          <w:rFonts w:ascii="Times New Roman" w:hAnsi="Times New Roman"/>
        </w:rPr>
        <w:t>ERIH PLUS (European Reference Index for the Humanities and Social Sciences)</w:t>
      </w:r>
      <w:r>
        <w:rPr>
          <w:rFonts w:ascii="Times New Roman" w:hAnsi="Times New Roman"/>
        </w:rPr>
        <w:cr/>
      </w:r>
    </w:p>
    <w:p w14:paraId="7540B1A8" w14:textId="77777777" w:rsidR="00627C83" w:rsidRDefault="00627C83" w:rsidP="00627C83">
      <w:pPr>
        <w:jc w:val="both"/>
      </w:pPr>
      <w:r>
        <w:rPr>
          <w:rFonts w:ascii="Times New Roman" w:hAnsi="Times New Roman"/>
          <w:b/>
        </w:rPr>
        <w:t>Pásztor Rita, Gál Katalin</w:t>
      </w:r>
      <w:r>
        <w:t xml:space="preserve">, </w:t>
      </w:r>
      <w:r>
        <w:rPr>
          <w:rFonts w:ascii="Times New Roman" w:hAnsi="Times New Roman"/>
        </w:rPr>
        <w:t>Az érmelléki munkaerőpiac sajátosságai egy kvalitatív kutatás példáján</w:t>
      </w:r>
      <w:r>
        <w:t xml:space="preserve">, </w:t>
      </w:r>
      <w:r>
        <w:rPr>
          <w:rFonts w:ascii="Times New Roman" w:hAnsi="Times New Roman"/>
          <w:i/>
        </w:rPr>
        <w:t>Erdélyi Társadalom</w:t>
      </w:r>
      <w:r>
        <w:t xml:space="preserve">, </w:t>
      </w:r>
      <w:r>
        <w:rPr>
          <w:rFonts w:ascii="Times New Roman" w:hAnsi="Times New Roman"/>
        </w:rPr>
        <w:t>Vol. 21</w:t>
      </w:r>
      <w:r>
        <w:t xml:space="preserve">, </w:t>
      </w:r>
      <w:r>
        <w:rPr>
          <w:rFonts w:ascii="Times New Roman" w:hAnsi="Times New Roman"/>
        </w:rPr>
        <w:t>No 3</w:t>
      </w:r>
      <w:r>
        <w:t xml:space="preserve">, </w:t>
      </w:r>
      <w:r>
        <w:rPr>
          <w:rFonts w:ascii="Times New Roman" w:hAnsi="Times New Roman"/>
        </w:rPr>
        <w:t>2023</w:t>
      </w:r>
      <w:r>
        <w:t xml:space="preserve">, </w:t>
      </w:r>
      <w:r>
        <w:rPr>
          <w:rFonts w:ascii="Times New Roman" w:hAnsi="Times New Roman"/>
        </w:rPr>
        <w:t>pp. 75–98.</w:t>
      </w:r>
      <w:r>
        <w:t xml:space="preserve">, </w:t>
      </w:r>
      <w:r>
        <w:rPr>
          <w:rFonts w:ascii="Times New Roman" w:hAnsi="Times New Roman"/>
        </w:rPr>
        <w:t xml:space="preserve">CEEOL, Index Copiernicus, </w:t>
      </w:r>
      <w:r>
        <w:rPr>
          <w:rFonts w:ascii="Times New Roman" w:hAnsi="Times New Roman"/>
        </w:rPr>
        <w:lastRenderedPageBreak/>
        <w:t>Pro Quest, Gesis, Data Cite</w:t>
      </w:r>
      <w:r>
        <w:rPr>
          <w:rFonts w:ascii="Times New Roman" w:hAnsi="Times New Roman"/>
        </w:rPr>
        <w:cr/>
      </w:r>
    </w:p>
    <w:p w14:paraId="4DEC7A88" w14:textId="77777777" w:rsidR="00627C83" w:rsidRDefault="00627C83" w:rsidP="00627C83">
      <w:pPr>
        <w:jc w:val="both"/>
      </w:pPr>
      <w:r>
        <w:rPr>
          <w:rFonts w:ascii="Times New Roman" w:hAnsi="Times New Roman"/>
          <w:b/>
        </w:rPr>
        <w:t>Csákány Csilla</w:t>
      </w:r>
      <w:r>
        <w:t xml:space="preserve">, </w:t>
      </w:r>
      <w:r>
        <w:rPr>
          <w:rFonts w:ascii="Times New Roman" w:hAnsi="Times New Roman"/>
        </w:rPr>
        <w:t>The Melody Of The Text And The Text Of The Melody. Weöres – Kodály Analogies</w:t>
      </w:r>
      <w:r>
        <w:t xml:space="preserve">, </w:t>
      </w:r>
      <w:r>
        <w:rPr>
          <w:rFonts w:ascii="Times New Roman" w:hAnsi="Times New Roman"/>
          <w:i/>
        </w:rPr>
        <w:t>Studia Universitatis Babeș–Bolyai, Studia Musica</w:t>
      </w:r>
      <w:r>
        <w:t xml:space="preserve">, </w:t>
      </w:r>
      <w:r>
        <w:rPr>
          <w:rFonts w:ascii="Times New Roman" w:hAnsi="Times New Roman"/>
        </w:rPr>
        <w:t>Vol. 6</w:t>
      </w:r>
      <w:r>
        <w:t xml:space="preserve">, </w:t>
      </w:r>
      <w:r>
        <w:rPr>
          <w:rFonts w:ascii="Times New Roman" w:hAnsi="Times New Roman"/>
        </w:rPr>
        <w:t>2023</w:t>
      </w:r>
      <w:r>
        <w:t xml:space="preserve">, </w:t>
      </w:r>
      <w:r>
        <w:rPr>
          <w:rFonts w:ascii="Times New Roman" w:hAnsi="Times New Roman"/>
        </w:rPr>
        <w:t>pp. 37–56.</w:t>
      </w:r>
      <w:r>
        <w:t xml:space="preserve">, </w:t>
      </w:r>
      <w:r>
        <w:rPr>
          <w:rFonts w:ascii="Times New Roman" w:hAnsi="Times New Roman"/>
        </w:rPr>
        <w:t>CEEOL</w:t>
      </w:r>
      <w:r>
        <w:rPr>
          <w:rFonts w:ascii="Times New Roman" w:hAnsi="Times New Roman"/>
        </w:rPr>
        <w:cr/>
      </w:r>
    </w:p>
    <w:p w14:paraId="0425A108" w14:textId="77777777" w:rsidR="00627C83" w:rsidRDefault="00627C83" w:rsidP="00627C83">
      <w:pPr>
        <w:jc w:val="both"/>
      </w:pPr>
      <w:r>
        <w:rPr>
          <w:rFonts w:ascii="Times New Roman" w:hAnsi="Times New Roman"/>
          <w:b/>
        </w:rPr>
        <w:t>Szilágyi Ferenc, Elekes Tibor, Meleg Attila</w:t>
      </w:r>
      <w:r>
        <w:t xml:space="preserve">, </w:t>
      </w:r>
      <w:r>
        <w:rPr>
          <w:rFonts w:ascii="Times New Roman" w:hAnsi="Times New Roman"/>
        </w:rPr>
        <w:t>Possibilities of Utilizing Historical Heritage for Tourism in Alba Iulia/Gyulafehérvár and its Surroundings Nowadays</w:t>
      </w:r>
      <w:r>
        <w:t xml:space="preserve">, </w:t>
      </w:r>
      <w:r>
        <w:rPr>
          <w:rFonts w:ascii="Times New Roman" w:hAnsi="Times New Roman"/>
          <w:i/>
        </w:rPr>
        <w:t>Papers in Arts and Humanities</w:t>
      </w:r>
      <w:r>
        <w:t xml:space="preserve">, </w:t>
      </w:r>
      <w:r>
        <w:rPr>
          <w:rFonts w:ascii="Times New Roman" w:hAnsi="Times New Roman"/>
        </w:rPr>
        <w:t>Vol. 3</w:t>
      </w:r>
      <w:r>
        <w:t xml:space="preserve">, </w:t>
      </w:r>
      <w:r>
        <w:rPr>
          <w:rFonts w:ascii="Times New Roman" w:hAnsi="Times New Roman"/>
        </w:rPr>
        <w:t>2023</w:t>
      </w:r>
      <w:r>
        <w:t xml:space="preserve">, </w:t>
      </w:r>
      <w:r>
        <w:rPr>
          <w:rFonts w:ascii="Times New Roman" w:hAnsi="Times New Roman"/>
        </w:rPr>
        <w:t>pp. 118–128.</w:t>
      </w:r>
      <w:r>
        <w:t xml:space="preserve">, </w:t>
      </w:r>
      <w:r>
        <w:rPr>
          <w:rFonts w:ascii="Times New Roman" w:hAnsi="Times New Roman"/>
        </w:rPr>
        <w:t>Crossref, Ceeol</w:t>
      </w:r>
      <w:r>
        <w:rPr>
          <w:rFonts w:ascii="Times New Roman" w:hAnsi="Times New Roman"/>
        </w:rPr>
        <w:cr/>
      </w:r>
    </w:p>
    <w:p w14:paraId="329F596B" w14:textId="77777777" w:rsidR="00627C83" w:rsidRDefault="00627C83" w:rsidP="00627C83">
      <w:pPr>
        <w:jc w:val="both"/>
      </w:pPr>
      <w:r>
        <w:rPr>
          <w:rFonts w:ascii="Times New Roman" w:hAnsi="Times New Roman"/>
          <w:b/>
        </w:rPr>
        <w:t>Fodor Attila</w:t>
      </w:r>
      <w:r>
        <w:t xml:space="preserve">, </w:t>
      </w:r>
      <w:r>
        <w:rPr>
          <w:rFonts w:ascii="Times New Roman" w:hAnsi="Times New Roman"/>
        </w:rPr>
        <w:t>The Gates of Sky by Ede Terényi: Sources and Context</w:t>
      </w:r>
      <w:r>
        <w:t xml:space="preserve">, </w:t>
      </w:r>
      <w:r>
        <w:rPr>
          <w:rFonts w:ascii="Times New Roman" w:hAnsi="Times New Roman"/>
          <w:i/>
        </w:rPr>
        <w:t>Studia Universitatis Babeș–Bolyai, Studia Musica</w:t>
      </w:r>
      <w:r>
        <w:t xml:space="preserve">, </w:t>
      </w:r>
      <w:r>
        <w:rPr>
          <w:rFonts w:ascii="Times New Roman" w:hAnsi="Times New Roman"/>
        </w:rPr>
        <w:t>Vol. LXVIII</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383–408.</w:t>
      </w:r>
      <w:r>
        <w:t xml:space="preserve">, </w:t>
      </w:r>
      <w:r>
        <w:rPr>
          <w:rFonts w:ascii="Times New Roman" w:hAnsi="Times New Roman"/>
        </w:rPr>
        <w:t>Master Journal List Clarivate Analytics, ESCI, ERIH PLUS, ProQuest, CEEOL, EBSCO</w:t>
      </w:r>
      <w:r>
        <w:rPr>
          <w:rFonts w:ascii="Times New Roman" w:hAnsi="Times New Roman"/>
        </w:rPr>
        <w:cr/>
      </w:r>
    </w:p>
    <w:p w14:paraId="2636297A" w14:textId="77777777" w:rsidR="00627C83" w:rsidRDefault="00627C83" w:rsidP="00627C83">
      <w:pPr>
        <w:jc w:val="both"/>
      </w:pPr>
      <w:r>
        <w:rPr>
          <w:rFonts w:ascii="Times New Roman" w:hAnsi="Times New Roman"/>
          <w:b/>
        </w:rPr>
        <w:t>Bordás Andrea</w:t>
      </w:r>
      <w:r>
        <w:t xml:space="preserve">, </w:t>
      </w:r>
      <w:r>
        <w:rPr>
          <w:rFonts w:ascii="Times New Roman" w:hAnsi="Times New Roman"/>
        </w:rPr>
        <w:t>Investigation of Resilience among Teachers and in Teacher Education</w:t>
      </w:r>
      <w:r>
        <w:t xml:space="preserve">, </w:t>
      </w:r>
      <w:r>
        <w:rPr>
          <w:rFonts w:ascii="Times New Roman" w:hAnsi="Times New Roman"/>
          <w:i/>
        </w:rPr>
        <w:t>Central European Journal of Educational Research</w:t>
      </w:r>
      <w:r>
        <w:t xml:space="preserve">, </w:t>
      </w:r>
      <w:r>
        <w:rPr>
          <w:rFonts w:ascii="Times New Roman" w:hAnsi="Times New Roman"/>
        </w:rPr>
        <w:t>Vol. V</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ISSN 2677-0326</w:t>
      </w:r>
      <w:r>
        <w:t xml:space="preserve">, </w:t>
      </w:r>
      <w:r>
        <w:rPr>
          <w:rFonts w:ascii="Times New Roman" w:hAnsi="Times New Roman"/>
        </w:rPr>
        <w:t>pp. 24–36.</w:t>
      </w:r>
      <w:r>
        <w:t xml:space="preserve">, </w:t>
      </w:r>
      <w:r>
        <w:rPr>
          <w:rFonts w:ascii="Times New Roman" w:hAnsi="Times New Roman"/>
        </w:rPr>
        <w:t>Crossref</w:t>
      </w:r>
      <w:r>
        <w:rPr>
          <w:rFonts w:ascii="Times New Roman" w:hAnsi="Times New Roman"/>
        </w:rPr>
        <w:cr/>
      </w:r>
    </w:p>
    <w:p w14:paraId="06E1EB5D" w14:textId="77777777" w:rsidR="00627C83" w:rsidRDefault="00627C83" w:rsidP="00627C83">
      <w:pPr>
        <w:jc w:val="both"/>
      </w:pPr>
      <w:r>
        <w:rPr>
          <w:rFonts w:ascii="Times New Roman" w:hAnsi="Times New Roman"/>
          <w:b/>
        </w:rPr>
        <w:t>Kányádi Iréne</w:t>
      </w:r>
      <w:r>
        <w:t xml:space="preserve">, </w:t>
      </w:r>
      <w:r>
        <w:rPr>
          <w:rFonts w:ascii="Times New Roman" w:hAnsi="Times New Roman"/>
        </w:rPr>
        <w:t>Anyaggá vált energia Gáspár Szilárd művészetében</w:t>
      </w:r>
      <w:r>
        <w:t xml:space="preserve">, </w:t>
      </w:r>
      <w:r>
        <w:rPr>
          <w:rFonts w:ascii="Times New Roman" w:hAnsi="Times New Roman"/>
          <w:i/>
        </w:rPr>
        <w:t>Korunk</w:t>
      </w:r>
      <w:r>
        <w:t xml:space="preserve">, </w:t>
      </w:r>
      <w:r>
        <w:rPr>
          <w:rFonts w:ascii="Times New Roman" w:hAnsi="Times New Roman"/>
        </w:rPr>
        <w:t>Vol. XXXIV</w:t>
      </w:r>
      <w:r>
        <w:t xml:space="preserve">, </w:t>
      </w:r>
      <w:r>
        <w:rPr>
          <w:rFonts w:ascii="Times New Roman" w:hAnsi="Times New Roman"/>
        </w:rPr>
        <w:t>No 6</w:t>
      </w:r>
      <w:r>
        <w:t xml:space="preserve">, </w:t>
      </w:r>
      <w:r>
        <w:rPr>
          <w:rFonts w:ascii="Times New Roman" w:hAnsi="Times New Roman"/>
        </w:rPr>
        <w:t>2023</w:t>
      </w:r>
      <w:r>
        <w:t xml:space="preserve">, </w:t>
      </w:r>
      <w:r>
        <w:rPr>
          <w:rFonts w:ascii="Times New Roman" w:hAnsi="Times New Roman"/>
        </w:rPr>
        <w:t>pp. 3–5.</w:t>
      </w:r>
      <w:r>
        <w:rPr>
          <w:rFonts w:ascii="Times New Roman" w:hAnsi="Times New Roman"/>
        </w:rPr>
        <w:cr/>
      </w:r>
    </w:p>
    <w:p w14:paraId="240F118C" w14:textId="77777777" w:rsidR="00627C83" w:rsidRDefault="00627C83" w:rsidP="00627C83">
      <w:pPr>
        <w:jc w:val="both"/>
      </w:pPr>
      <w:r>
        <w:rPr>
          <w:rFonts w:ascii="Times New Roman" w:hAnsi="Times New Roman"/>
          <w:b/>
        </w:rPr>
        <w:t>Boka László</w:t>
      </w:r>
      <w:r>
        <w:t xml:space="preserve">, </w:t>
      </w:r>
      <w:r>
        <w:rPr>
          <w:rFonts w:ascii="Times New Roman" w:hAnsi="Times New Roman"/>
        </w:rPr>
        <w:t>autofikció és újrealista kód a kortárs magyar próza Erdély-vonulatában</w:t>
      </w:r>
      <w:r>
        <w:t xml:space="preserve">, </w:t>
      </w:r>
      <w:r>
        <w:rPr>
          <w:rFonts w:ascii="Times New Roman" w:hAnsi="Times New Roman"/>
          <w:i/>
        </w:rPr>
        <w:t>Regio</w:t>
      </w:r>
      <w:r>
        <w:t xml:space="preserve">, </w:t>
      </w:r>
      <w:r>
        <w:rPr>
          <w:rFonts w:ascii="Times New Roman" w:hAnsi="Times New Roman"/>
        </w:rPr>
        <w:t>Vol. 31</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3–36.</w:t>
      </w:r>
      <w:r>
        <w:t xml:space="preserve">, </w:t>
      </w:r>
      <w:r>
        <w:rPr>
          <w:rFonts w:ascii="Times New Roman" w:hAnsi="Times New Roman"/>
        </w:rPr>
        <w:t>EISZ</w:t>
      </w:r>
      <w:r>
        <w:rPr>
          <w:rFonts w:ascii="Times New Roman" w:hAnsi="Times New Roman"/>
        </w:rPr>
        <w:cr/>
      </w:r>
    </w:p>
    <w:p w14:paraId="7120FBA0" w14:textId="77777777" w:rsidR="00627C83" w:rsidRDefault="00627C83" w:rsidP="00627C83">
      <w:pPr>
        <w:jc w:val="both"/>
      </w:pPr>
      <w:r>
        <w:rPr>
          <w:rFonts w:ascii="Times New Roman" w:hAnsi="Times New Roman"/>
          <w:b/>
        </w:rPr>
        <w:t>Boka Lászó</w:t>
      </w:r>
      <w:r>
        <w:t xml:space="preserve">, </w:t>
      </w:r>
      <w:r>
        <w:rPr>
          <w:rFonts w:ascii="Times New Roman" w:hAnsi="Times New Roman"/>
        </w:rPr>
        <w:t>Az eget ostromló lángszellemektől a hitvány sajtkukacig és az irodalmi nippig. A Holnap fogadtatásának összetettségéről – hét tételben</w:t>
      </w:r>
      <w:r>
        <w:t xml:space="preserve">, </w:t>
      </w:r>
      <w:r>
        <w:rPr>
          <w:rFonts w:ascii="Times New Roman" w:hAnsi="Times New Roman"/>
          <w:i/>
        </w:rPr>
        <w:t>Híd</w:t>
      </w:r>
      <w:r>
        <w:t xml:space="preserve">, </w:t>
      </w:r>
      <w:r>
        <w:rPr>
          <w:rFonts w:ascii="Times New Roman" w:hAnsi="Times New Roman"/>
        </w:rPr>
        <w:t>Vol. 66</w:t>
      </w:r>
      <w:r>
        <w:t xml:space="preserve">, </w:t>
      </w:r>
      <w:r>
        <w:rPr>
          <w:rFonts w:ascii="Times New Roman" w:hAnsi="Times New Roman"/>
        </w:rPr>
        <w:t>No 1-2</w:t>
      </w:r>
      <w:r>
        <w:t xml:space="preserve">, </w:t>
      </w:r>
      <w:r>
        <w:rPr>
          <w:rFonts w:ascii="Times New Roman" w:hAnsi="Times New Roman"/>
        </w:rPr>
        <w:t>2023</w:t>
      </w:r>
      <w:r>
        <w:t xml:space="preserve">, </w:t>
      </w:r>
      <w:r>
        <w:rPr>
          <w:rFonts w:ascii="Times New Roman" w:hAnsi="Times New Roman"/>
        </w:rPr>
        <w:t>pp. 55–84.</w:t>
      </w:r>
      <w:r>
        <w:t xml:space="preserve">, </w:t>
      </w:r>
      <w:r>
        <w:rPr>
          <w:rFonts w:ascii="Times New Roman" w:hAnsi="Times New Roman"/>
        </w:rPr>
        <w:t>EISZ</w:t>
      </w:r>
      <w:r>
        <w:rPr>
          <w:rFonts w:ascii="Times New Roman" w:hAnsi="Times New Roman"/>
        </w:rPr>
        <w:cr/>
      </w:r>
    </w:p>
    <w:p w14:paraId="19622C2D" w14:textId="77777777" w:rsidR="00627C83" w:rsidRDefault="00627C83" w:rsidP="00627C83">
      <w:pPr>
        <w:jc w:val="both"/>
      </w:pPr>
      <w:r>
        <w:rPr>
          <w:rFonts w:ascii="Times New Roman" w:hAnsi="Times New Roman"/>
          <w:b/>
        </w:rPr>
        <w:t>Debrenti Edith</w:t>
      </w:r>
      <w:r>
        <w:t xml:space="preserve">, </w:t>
      </w:r>
      <w:r>
        <w:rPr>
          <w:rFonts w:ascii="Times New Roman" w:hAnsi="Times New Roman"/>
        </w:rPr>
        <w:t>Book Review. Oláh-Gál Róbert’s Bolyai-Sommázat.</w:t>
      </w:r>
      <w:r>
        <w:t xml:space="preserve">, </w:t>
      </w:r>
      <w:r>
        <w:rPr>
          <w:rFonts w:ascii="Times New Roman" w:hAnsi="Times New Roman"/>
          <w:i/>
        </w:rPr>
        <w:t>Papers in Arts and Humanities</w:t>
      </w:r>
      <w:r>
        <w:t xml:space="preserve">, </w:t>
      </w:r>
      <w:r>
        <w:rPr>
          <w:rFonts w:ascii="Times New Roman" w:hAnsi="Times New Roman"/>
        </w:rPr>
        <w:t>Vol. 3</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ISSN 2784-143X</w:t>
      </w:r>
      <w:r>
        <w:t xml:space="preserve">, </w:t>
      </w:r>
      <w:r>
        <w:rPr>
          <w:rFonts w:ascii="Times New Roman" w:hAnsi="Times New Roman"/>
        </w:rPr>
        <w:t>pp. 146–150.</w:t>
      </w:r>
      <w:r>
        <w:t xml:space="preserve">, </w:t>
      </w:r>
      <w:r>
        <w:rPr>
          <w:rFonts w:ascii="Times New Roman" w:hAnsi="Times New Roman"/>
        </w:rPr>
        <w:t>CrossRef, CEEOL</w:t>
      </w:r>
      <w:r>
        <w:rPr>
          <w:rFonts w:ascii="Times New Roman" w:hAnsi="Times New Roman"/>
        </w:rPr>
        <w:cr/>
      </w:r>
    </w:p>
    <w:p w14:paraId="66458859" w14:textId="77777777" w:rsidR="00627C83" w:rsidRDefault="00627C83" w:rsidP="00627C83">
      <w:pPr>
        <w:jc w:val="both"/>
      </w:pPr>
      <w:r>
        <w:rPr>
          <w:rFonts w:ascii="Times New Roman" w:hAnsi="Times New Roman"/>
          <w:b/>
        </w:rPr>
        <w:t>Debrenti Edith, Cerasela Teodorescu, Cosmin Coșofreț, Elena Gabriela Baciu, Richard Rimoli, Ramona Scriban, Valentina Adriana Sbera, Laura Bouriaud</w:t>
      </w:r>
      <w:r>
        <w:t xml:space="preserve">, </w:t>
      </w:r>
      <w:r>
        <w:rPr>
          <w:rFonts w:ascii="Times New Roman" w:hAnsi="Times New Roman"/>
        </w:rPr>
        <w:t>Contracte pentru protejarea biodiversității în scheme de plăți bazate pe rezultat</w:t>
      </w:r>
      <w:r>
        <w:t xml:space="preserve">, </w:t>
      </w:r>
      <w:r>
        <w:rPr>
          <w:rFonts w:ascii="Times New Roman" w:hAnsi="Times New Roman"/>
          <w:i/>
        </w:rPr>
        <w:t>Bucovina Forestieră</w:t>
      </w:r>
      <w:r>
        <w:t xml:space="preserve">, </w:t>
      </w:r>
      <w:r>
        <w:rPr>
          <w:rFonts w:ascii="Times New Roman" w:hAnsi="Times New Roman"/>
        </w:rPr>
        <w:t>Vol. 23</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31–45.</w:t>
      </w:r>
      <w:r>
        <w:t xml:space="preserve">, </w:t>
      </w:r>
      <w:r>
        <w:rPr>
          <w:rFonts w:ascii="Times New Roman" w:hAnsi="Times New Roman"/>
        </w:rPr>
        <w:t>CABI, DOAJ, CrossRef, ProQuest, EBSCO, Ulrichsweb</w:t>
      </w:r>
      <w:r>
        <w:rPr>
          <w:rFonts w:ascii="Times New Roman" w:hAnsi="Times New Roman"/>
        </w:rPr>
        <w:cr/>
      </w:r>
    </w:p>
    <w:p w14:paraId="148C9B8C" w14:textId="77777777" w:rsidR="00627C83" w:rsidRDefault="00627C83" w:rsidP="00627C83">
      <w:pPr>
        <w:jc w:val="both"/>
      </w:pPr>
      <w:r>
        <w:rPr>
          <w:rFonts w:ascii="Times New Roman" w:hAnsi="Times New Roman"/>
          <w:b/>
        </w:rPr>
        <w:t>Molnar Elisabeta Ilona, Printz-Markó Erzsébet, Gulyas Gréta</w:t>
      </w:r>
      <w:r>
        <w:t xml:space="preserve">, </w:t>
      </w:r>
      <w:r>
        <w:rPr>
          <w:rFonts w:ascii="Times New Roman" w:hAnsi="Times New Roman"/>
        </w:rPr>
        <w:t>Role of Therapeutic Salt Resources in the Health Tourism in Transylvania</w:t>
      </w:r>
      <w:r>
        <w:t xml:space="preserve">, </w:t>
      </w:r>
      <w:r>
        <w:rPr>
          <w:rFonts w:ascii="Times New Roman" w:hAnsi="Times New Roman"/>
          <w:i/>
        </w:rPr>
        <w:t>Polgári Szemle</w:t>
      </w:r>
      <w:r>
        <w:t xml:space="preserve">, </w:t>
      </w:r>
      <w:r>
        <w:rPr>
          <w:rFonts w:ascii="Times New Roman" w:hAnsi="Times New Roman"/>
        </w:rPr>
        <w:t>Vol. 19</w:t>
      </w:r>
      <w:r>
        <w:t xml:space="preserve">, </w:t>
      </w:r>
      <w:r>
        <w:rPr>
          <w:rFonts w:ascii="Times New Roman" w:hAnsi="Times New Roman"/>
        </w:rPr>
        <w:t>No 1-3</w:t>
      </w:r>
      <w:r>
        <w:t xml:space="preserve">, </w:t>
      </w:r>
      <w:r>
        <w:rPr>
          <w:rFonts w:ascii="Times New Roman" w:hAnsi="Times New Roman"/>
        </w:rPr>
        <w:t>2023</w:t>
      </w:r>
      <w:r>
        <w:t xml:space="preserve">, </w:t>
      </w:r>
      <w:r>
        <w:rPr>
          <w:rFonts w:ascii="Times New Roman" w:hAnsi="Times New Roman"/>
        </w:rPr>
        <w:t>pp. 228–242.</w:t>
      </w:r>
      <w:r>
        <w:t xml:space="preserve">, </w:t>
      </w:r>
      <w:r>
        <w:rPr>
          <w:rFonts w:ascii="Times New Roman" w:hAnsi="Times New Roman"/>
        </w:rPr>
        <w:t>MTA IX osztály</w:t>
      </w:r>
      <w:r>
        <w:rPr>
          <w:rFonts w:ascii="Times New Roman" w:hAnsi="Times New Roman"/>
        </w:rPr>
        <w:cr/>
      </w:r>
    </w:p>
    <w:p w14:paraId="7137FBD5" w14:textId="77777777" w:rsidR="00627C83" w:rsidRDefault="00627C83" w:rsidP="00627C83">
      <w:pPr>
        <w:jc w:val="both"/>
      </w:pPr>
      <w:r>
        <w:rPr>
          <w:rFonts w:ascii="Times New Roman" w:hAnsi="Times New Roman"/>
          <w:b/>
        </w:rPr>
        <w:t>Nábrádi András, Szabó Levente</w:t>
      </w:r>
      <w:r>
        <w:t xml:space="preserve">, </w:t>
      </w:r>
      <w:r>
        <w:rPr>
          <w:rFonts w:ascii="Times New Roman" w:hAnsi="Times New Roman"/>
        </w:rPr>
        <w:t>Az Európai Zöld Megállapodás potenciális hatása az EU és Magyarország növénytermesztésére</w:t>
      </w:r>
      <w:r>
        <w:t xml:space="preserve">, </w:t>
      </w:r>
      <w:r>
        <w:rPr>
          <w:rFonts w:ascii="Times New Roman" w:hAnsi="Times New Roman"/>
          <w:i/>
        </w:rPr>
        <w:t>Gazdálkodás</w:t>
      </w:r>
      <w:r>
        <w:t xml:space="preserve">, </w:t>
      </w:r>
      <w:r>
        <w:rPr>
          <w:rFonts w:ascii="Times New Roman" w:hAnsi="Times New Roman"/>
        </w:rPr>
        <w:t>Vol. 67</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31–51.</w:t>
      </w:r>
      <w:r>
        <w:t xml:space="preserve">, </w:t>
      </w:r>
      <w:r>
        <w:rPr>
          <w:rFonts w:ascii="Times New Roman" w:hAnsi="Times New Roman"/>
        </w:rPr>
        <w:t>AGECON</w:t>
      </w:r>
      <w:r>
        <w:rPr>
          <w:rFonts w:ascii="Times New Roman" w:hAnsi="Times New Roman"/>
        </w:rPr>
        <w:cr/>
      </w:r>
    </w:p>
    <w:p w14:paraId="0BC52081" w14:textId="77777777" w:rsidR="00627C83" w:rsidRDefault="00627C83" w:rsidP="00627C83">
      <w:pPr>
        <w:jc w:val="both"/>
      </w:pPr>
      <w:r>
        <w:rPr>
          <w:rFonts w:ascii="Times New Roman" w:hAnsi="Times New Roman"/>
          <w:b/>
        </w:rPr>
        <w:t>Nábrádi András, Madai Hajnalka, Jávor Bence, Vida Viktória</w:t>
      </w:r>
      <w:r>
        <w:t xml:space="preserve">, </w:t>
      </w:r>
      <w:r>
        <w:rPr>
          <w:rFonts w:ascii="Times New Roman" w:hAnsi="Times New Roman"/>
        </w:rPr>
        <w:t>A magyarországi meghatározó árutermelő juhászatok fontosabb költség- bevétel- és jövedelmi helyzetének üzemtani elemzése</w:t>
      </w:r>
      <w:r>
        <w:t xml:space="preserve">, </w:t>
      </w:r>
      <w:r>
        <w:rPr>
          <w:rFonts w:ascii="Times New Roman" w:hAnsi="Times New Roman"/>
          <w:i/>
        </w:rPr>
        <w:t>Gazdálkodás</w:t>
      </w:r>
      <w:r>
        <w:t xml:space="preserve">, </w:t>
      </w:r>
      <w:r>
        <w:rPr>
          <w:rFonts w:ascii="Times New Roman" w:hAnsi="Times New Roman"/>
        </w:rPr>
        <w:t>Vol. 67</w:t>
      </w:r>
      <w:r>
        <w:t xml:space="preserve">, </w:t>
      </w:r>
      <w:r>
        <w:rPr>
          <w:rFonts w:ascii="Times New Roman" w:hAnsi="Times New Roman"/>
        </w:rPr>
        <w:t>No 4</w:t>
      </w:r>
      <w:r>
        <w:t xml:space="preserve">, </w:t>
      </w:r>
      <w:r>
        <w:rPr>
          <w:rFonts w:ascii="Times New Roman" w:hAnsi="Times New Roman"/>
        </w:rPr>
        <w:t>2023</w:t>
      </w:r>
      <w:r>
        <w:t xml:space="preserve">, </w:t>
      </w:r>
      <w:r>
        <w:rPr>
          <w:rFonts w:ascii="Times New Roman" w:hAnsi="Times New Roman"/>
        </w:rPr>
        <w:t>ISSN 0046-5518</w:t>
      </w:r>
      <w:r>
        <w:t xml:space="preserve">, </w:t>
      </w:r>
      <w:r>
        <w:rPr>
          <w:rFonts w:ascii="Times New Roman" w:hAnsi="Times New Roman"/>
        </w:rPr>
        <w:t>pp. 291–314.</w:t>
      </w:r>
      <w:r>
        <w:t xml:space="preserve">, </w:t>
      </w:r>
      <w:r>
        <w:rPr>
          <w:rFonts w:ascii="Times New Roman" w:hAnsi="Times New Roman"/>
        </w:rPr>
        <w:t xml:space="preserve">MTA, </w:t>
      </w:r>
      <w:r>
        <w:rPr>
          <w:rFonts w:ascii="Times New Roman" w:hAnsi="Times New Roman"/>
        </w:rPr>
        <w:lastRenderedPageBreak/>
        <w:t>Matarka,</w:t>
      </w:r>
      <w:r>
        <w:rPr>
          <w:rFonts w:ascii="Times New Roman" w:hAnsi="Times New Roman"/>
        </w:rPr>
        <w:cr/>
      </w:r>
    </w:p>
    <w:p w14:paraId="247CADBC" w14:textId="77777777" w:rsidR="00627C83" w:rsidRDefault="00627C83" w:rsidP="00627C83">
      <w:pPr>
        <w:jc w:val="both"/>
      </w:pPr>
      <w:r>
        <w:rPr>
          <w:rFonts w:ascii="Times New Roman" w:hAnsi="Times New Roman"/>
          <w:b/>
        </w:rPr>
        <w:t>Nábrádi András, Kovács Tünde, Bittner Beáta</w:t>
      </w:r>
      <w:r>
        <w:t xml:space="preserve">, </w:t>
      </w:r>
      <w:r>
        <w:rPr>
          <w:rFonts w:ascii="Times New Roman" w:hAnsi="Times New Roman"/>
        </w:rPr>
        <w:t>Digital Technology Integration among Eastern european Companies, based on Digital Economy and Society Index</w:t>
      </w:r>
      <w:r>
        <w:t xml:space="preserve">, </w:t>
      </w:r>
      <w:r>
        <w:rPr>
          <w:rFonts w:ascii="Times New Roman" w:hAnsi="Times New Roman"/>
          <w:i/>
        </w:rPr>
        <w:t>Interdisciplinary description of complex systems</w:t>
      </w:r>
      <w:r>
        <w:t xml:space="preserve">, </w:t>
      </w:r>
      <w:r>
        <w:rPr>
          <w:rFonts w:ascii="Times New Roman" w:hAnsi="Times New Roman"/>
        </w:rPr>
        <w:t>Vol. 21</w:t>
      </w:r>
      <w:r>
        <w:t xml:space="preserve">, </w:t>
      </w:r>
      <w:r>
        <w:rPr>
          <w:rFonts w:ascii="Times New Roman" w:hAnsi="Times New Roman"/>
        </w:rPr>
        <w:t>No 5</w:t>
      </w:r>
      <w:r>
        <w:t xml:space="preserve">, </w:t>
      </w:r>
      <w:r>
        <w:rPr>
          <w:rFonts w:ascii="Times New Roman" w:hAnsi="Times New Roman"/>
        </w:rPr>
        <w:t>2023</w:t>
      </w:r>
      <w:r>
        <w:t xml:space="preserve">, </w:t>
      </w:r>
      <w:r>
        <w:rPr>
          <w:rFonts w:ascii="Times New Roman" w:hAnsi="Times New Roman"/>
        </w:rPr>
        <w:t>pp. 421–440.</w:t>
      </w:r>
      <w:r>
        <w:t xml:space="preserve">, </w:t>
      </w:r>
      <w:r>
        <w:rPr>
          <w:rFonts w:ascii="Times New Roman" w:hAnsi="Times New Roman"/>
        </w:rPr>
        <w:t>Web of Science Core Collection, DOAJ, EBSCO, EconLit, ErihPlus and Ulrich's</w:t>
      </w:r>
      <w:r>
        <w:rPr>
          <w:rFonts w:ascii="Times New Roman" w:hAnsi="Times New Roman"/>
        </w:rPr>
        <w:cr/>
      </w:r>
    </w:p>
    <w:p w14:paraId="5E21D9F7" w14:textId="77777777" w:rsidR="00627C83" w:rsidRDefault="00627C83" w:rsidP="00627C83">
      <w:pPr>
        <w:jc w:val="both"/>
      </w:pPr>
      <w:r>
        <w:rPr>
          <w:rFonts w:ascii="Times New Roman" w:hAnsi="Times New Roman"/>
          <w:b/>
        </w:rPr>
        <w:t>Tarnóczi Tibor, Fenyves Veronika, Pisula Tomasz</w:t>
      </w:r>
      <w:r>
        <w:t xml:space="preserve">, </w:t>
      </w:r>
      <w:r>
        <w:rPr>
          <w:rFonts w:ascii="Times New Roman" w:hAnsi="Times New Roman"/>
        </w:rPr>
        <w:t>Investigation of accounting manipulation using the Beneish model: Hungarian case</w:t>
      </w:r>
      <w:r>
        <w:t xml:space="preserve">, </w:t>
      </w:r>
      <w:r>
        <w:rPr>
          <w:rFonts w:ascii="Times New Roman" w:hAnsi="Times New Roman"/>
          <w:i/>
        </w:rPr>
        <w:t>ECONOMICS AND SOCIOLOGY</w:t>
      </w:r>
      <w:r>
        <w:t xml:space="preserve">, </w:t>
      </w:r>
      <w:r>
        <w:rPr>
          <w:rFonts w:ascii="Times New Roman" w:hAnsi="Times New Roman"/>
        </w:rPr>
        <w:t>Vol. 16</w:t>
      </w:r>
      <w:r>
        <w:t xml:space="preserve">, </w:t>
      </w:r>
      <w:r>
        <w:rPr>
          <w:rFonts w:ascii="Times New Roman" w:hAnsi="Times New Roman"/>
        </w:rPr>
        <w:t>No 4</w:t>
      </w:r>
      <w:r>
        <w:t xml:space="preserve">, </w:t>
      </w:r>
      <w:r>
        <w:rPr>
          <w:rFonts w:ascii="Times New Roman" w:hAnsi="Times New Roman"/>
        </w:rPr>
        <w:t>2023</w:t>
      </w:r>
      <w:r>
        <w:t xml:space="preserve">, </w:t>
      </w:r>
      <w:r>
        <w:rPr>
          <w:rFonts w:ascii="Times New Roman" w:hAnsi="Times New Roman"/>
        </w:rPr>
        <w:t>pp. 347–363.</w:t>
      </w:r>
      <w:r>
        <w:t xml:space="preserve">, </w:t>
      </w:r>
      <w:r>
        <w:rPr>
          <w:rFonts w:ascii="Times New Roman" w:hAnsi="Times New Roman"/>
        </w:rPr>
        <w:t>SCOPUS</w:t>
      </w:r>
      <w:r>
        <w:rPr>
          <w:rFonts w:ascii="Times New Roman" w:hAnsi="Times New Roman"/>
        </w:rPr>
        <w:cr/>
      </w:r>
    </w:p>
    <w:p w14:paraId="53B3BC4F" w14:textId="77777777" w:rsidR="00627C83" w:rsidRDefault="00627C83" w:rsidP="00627C83">
      <w:pPr>
        <w:jc w:val="both"/>
      </w:pPr>
      <w:r>
        <w:rPr>
          <w:rFonts w:ascii="Times New Roman" w:hAnsi="Times New Roman"/>
          <w:b/>
        </w:rPr>
        <w:t>Balázs Géza</w:t>
      </w:r>
      <w:r>
        <w:t xml:space="preserve">, </w:t>
      </w:r>
      <w:r>
        <w:rPr>
          <w:rFonts w:ascii="Times New Roman" w:hAnsi="Times New Roman"/>
        </w:rPr>
        <w:t>Gárdonyi első regénye</w:t>
      </w:r>
      <w:r>
        <w:t xml:space="preserve">, </w:t>
      </w:r>
      <w:r>
        <w:rPr>
          <w:rFonts w:ascii="Times New Roman" w:hAnsi="Times New Roman"/>
          <w:i/>
        </w:rPr>
        <w:t>Kortárs</w:t>
      </w:r>
      <w:r>
        <w:t xml:space="preserve">, </w:t>
      </w:r>
      <w:r>
        <w:rPr>
          <w:rFonts w:ascii="Times New Roman" w:hAnsi="Times New Roman"/>
        </w:rPr>
        <w:t>Vol. 50</w:t>
      </w:r>
      <w:r>
        <w:t xml:space="preserve">, </w:t>
      </w:r>
      <w:r>
        <w:rPr>
          <w:rFonts w:ascii="Times New Roman" w:hAnsi="Times New Roman"/>
        </w:rPr>
        <w:t>No 12</w:t>
      </w:r>
      <w:r>
        <w:t xml:space="preserve">, </w:t>
      </w:r>
      <w:r>
        <w:rPr>
          <w:rFonts w:ascii="Times New Roman" w:hAnsi="Times New Roman"/>
        </w:rPr>
        <w:t>2023</w:t>
      </w:r>
      <w:r>
        <w:t xml:space="preserve">, </w:t>
      </w:r>
      <w:r>
        <w:rPr>
          <w:rFonts w:ascii="Times New Roman" w:hAnsi="Times New Roman"/>
        </w:rPr>
        <w:t>pp. 102–105.</w:t>
      </w:r>
      <w:r>
        <w:t xml:space="preserve">, </w:t>
      </w:r>
      <w:r>
        <w:rPr>
          <w:rFonts w:ascii="Times New Roman" w:hAnsi="Times New Roman"/>
        </w:rPr>
        <w:t>Scoopus</w:t>
      </w:r>
      <w:r>
        <w:rPr>
          <w:rFonts w:ascii="Times New Roman" w:hAnsi="Times New Roman"/>
        </w:rPr>
        <w:cr/>
      </w:r>
    </w:p>
    <w:p w14:paraId="314C0BE6" w14:textId="77777777" w:rsidR="00627C83" w:rsidRDefault="00627C83" w:rsidP="00627C83">
      <w:pPr>
        <w:jc w:val="both"/>
      </w:pPr>
      <w:r>
        <w:rPr>
          <w:rFonts w:ascii="Times New Roman" w:hAnsi="Times New Roman"/>
          <w:b/>
        </w:rPr>
        <w:t>Balázs Géza</w:t>
      </w:r>
      <w:r>
        <w:t xml:space="preserve">, </w:t>
      </w:r>
      <w:r>
        <w:rPr>
          <w:rFonts w:ascii="Times New Roman" w:hAnsi="Times New Roman"/>
        </w:rPr>
        <w:t>Agócs Sándor: Szőrén az időt</w:t>
      </w:r>
      <w:r>
        <w:t xml:space="preserve">, </w:t>
      </w:r>
      <w:r>
        <w:rPr>
          <w:rFonts w:ascii="Times New Roman" w:hAnsi="Times New Roman"/>
          <w:i/>
        </w:rPr>
        <w:t>Kortárs</w:t>
      </w:r>
      <w:r>
        <w:t xml:space="preserve">, </w:t>
      </w:r>
      <w:r>
        <w:rPr>
          <w:rFonts w:ascii="Times New Roman" w:hAnsi="Times New Roman"/>
        </w:rPr>
        <w:t>Vol. 50</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98–100.</w:t>
      </w:r>
      <w:r>
        <w:t xml:space="preserve">, </w:t>
      </w:r>
      <w:r>
        <w:rPr>
          <w:rFonts w:ascii="Times New Roman" w:hAnsi="Times New Roman"/>
        </w:rPr>
        <w:t>Scoopus</w:t>
      </w:r>
      <w:r>
        <w:rPr>
          <w:rFonts w:ascii="Times New Roman" w:hAnsi="Times New Roman"/>
        </w:rPr>
        <w:cr/>
      </w:r>
    </w:p>
    <w:p w14:paraId="4D71514B" w14:textId="77777777" w:rsidR="00627C83" w:rsidRDefault="00627C83" w:rsidP="00627C83">
      <w:pPr>
        <w:jc w:val="both"/>
      </w:pPr>
      <w:r>
        <w:rPr>
          <w:rFonts w:ascii="Times New Roman" w:hAnsi="Times New Roman"/>
          <w:b/>
        </w:rPr>
        <w:t>Balázs Géza</w:t>
      </w:r>
      <w:r>
        <w:t xml:space="preserve">, </w:t>
      </w:r>
      <w:r>
        <w:rPr>
          <w:rFonts w:ascii="Times New Roman" w:hAnsi="Times New Roman"/>
        </w:rPr>
        <w:t>Tamás Ildikó: "Adj netet"</w:t>
      </w:r>
      <w:r>
        <w:t xml:space="preserve">, </w:t>
      </w:r>
      <w:r>
        <w:rPr>
          <w:rFonts w:ascii="Times New Roman" w:hAnsi="Times New Roman"/>
          <w:i/>
        </w:rPr>
        <w:t>Magyar Nyelvőr</w:t>
      </w:r>
      <w:r>
        <w:t xml:space="preserve">, </w:t>
      </w:r>
      <w:r>
        <w:rPr>
          <w:rFonts w:ascii="Times New Roman" w:hAnsi="Times New Roman"/>
        </w:rPr>
        <w:t>Vol. 151</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120–127.</w:t>
      </w:r>
      <w:r>
        <w:t xml:space="preserve">, </w:t>
      </w:r>
      <w:r>
        <w:rPr>
          <w:rFonts w:ascii="Times New Roman" w:hAnsi="Times New Roman"/>
        </w:rPr>
        <w:t>Scoopus</w:t>
      </w:r>
      <w:r>
        <w:rPr>
          <w:rFonts w:ascii="Times New Roman" w:hAnsi="Times New Roman"/>
        </w:rPr>
        <w:cr/>
      </w:r>
    </w:p>
    <w:p w14:paraId="0F4882D1" w14:textId="77777777" w:rsidR="00627C83" w:rsidRDefault="00627C83" w:rsidP="00627C83">
      <w:pPr>
        <w:jc w:val="both"/>
      </w:pPr>
      <w:r>
        <w:rPr>
          <w:rFonts w:ascii="Times New Roman" w:hAnsi="Times New Roman"/>
          <w:b/>
        </w:rPr>
        <w:t>Balázs Géza</w:t>
      </w:r>
      <w:r>
        <w:t xml:space="preserve">, </w:t>
      </w:r>
      <w:r>
        <w:rPr>
          <w:rFonts w:ascii="Times New Roman" w:hAnsi="Times New Roman"/>
        </w:rPr>
        <w:t>Váradi csillagok. Bökös Borbála történelmi regénye</w:t>
      </w:r>
      <w:r>
        <w:t xml:space="preserve">, </w:t>
      </w:r>
      <w:r>
        <w:rPr>
          <w:rFonts w:ascii="Times New Roman" w:hAnsi="Times New Roman"/>
          <w:i/>
        </w:rPr>
        <w:t>Várad</w:t>
      </w:r>
      <w:r>
        <w:t xml:space="preserve">, </w:t>
      </w:r>
      <w:r>
        <w:rPr>
          <w:rFonts w:ascii="Times New Roman" w:hAnsi="Times New Roman"/>
        </w:rPr>
        <w:t>Vol. 30</w:t>
      </w:r>
      <w:r>
        <w:t xml:space="preserve">, </w:t>
      </w:r>
      <w:r>
        <w:rPr>
          <w:rFonts w:ascii="Times New Roman" w:hAnsi="Times New Roman"/>
        </w:rPr>
        <w:t>No 3</w:t>
      </w:r>
      <w:r>
        <w:t xml:space="preserve">, </w:t>
      </w:r>
      <w:r>
        <w:rPr>
          <w:rFonts w:ascii="Times New Roman" w:hAnsi="Times New Roman"/>
        </w:rPr>
        <w:t>2023</w:t>
      </w:r>
      <w:r>
        <w:t xml:space="preserve">, </w:t>
      </w:r>
      <w:r>
        <w:rPr>
          <w:rFonts w:ascii="Times New Roman" w:hAnsi="Times New Roman"/>
        </w:rPr>
        <w:t>ISSN 1538-0616</w:t>
      </w:r>
      <w:r>
        <w:t xml:space="preserve">, </w:t>
      </w:r>
      <w:r>
        <w:rPr>
          <w:rFonts w:ascii="Times New Roman" w:hAnsi="Times New Roman"/>
        </w:rPr>
        <w:t>pp. 66–69.</w:t>
      </w:r>
      <w:r>
        <w:t xml:space="preserve">, </w:t>
      </w:r>
      <w:r>
        <w:rPr>
          <w:rFonts w:ascii="Times New Roman" w:hAnsi="Times New Roman"/>
        </w:rPr>
        <w:t>Scoopus</w:t>
      </w:r>
      <w:r>
        <w:rPr>
          <w:rFonts w:ascii="Times New Roman" w:hAnsi="Times New Roman"/>
        </w:rPr>
        <w:cr/>
      </w:r>
    </w:p>
    <w:p w14:paraId="6BCF33DC"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A Brief History of Intelectualism in Romanian Prose (II)</w:t>
      </w:r>
      <w:r>
        <w:t xml:space="preserve">, </w:t>
      </w:r>
      <w:r>
        <w:rPr>
          <w:rFonts w:ascii="Times New Roman" w:hAnsi="Times New Roman"/>
          <w:i/>
        </w:rPr>
        <w:t>Journal of Romanian Literary Studies</w:t>
      </w:r>
      <w:r>
        <w:t xml:space="preserve">, </w:t>
      </w:r>
      <w:r>
        <w:rPr>
          <w:rFonts w:ascii="Times New Roman" w:hAnsi="Times New Roman"/>
        </w:rPr>
        <w:t>Vol. 35</w:t>
      </w:r>
      <w:r>
        <w:t xml:space="preserve">, </w:t>
      </w:r>
      <w:r>
        <w:rPr>
          <w:rFonts w:ascii="Times New Roman" w:hAnsi="Times New Roman"/>
        </w:rPr>
        <w:t>No 35, anul 2023</w:t>
      </w:r>
      <w:r>
        <w:t xml:space="preserve">, </w:t>
      </w:r>
      <w:r>
        <w:rPr>
          <w:rFonts w:ascii="Times New Roman" w:hAnsi="Times New Roman"/>
        </w:rPr>
        <w:t>2023</w:t>
      </w:r>
      <w:r>
        <w:t xml:space="preserve">, </w:t>
      </w:r>
      <w:r>
        <w:rPr>
          <w:rFonts w:ascii="Times New Roman" w:hAnsi="Times New Roman"/>
        </w:rPr>
        <w:t>ISSN 2248-3004</w:t>
      </w:r>
      <w:r>
        <w:t xml:space="preserve">, </w:t>
      </w:r>
      <w:r>
        <w:rPr>
          <w:rFonts w:ascii="Times New Roman" w:hAnsi="Times New Roman"/>
        </w:rPr>
        <w:t>pp. 77–82.</w:t>
      </w:r>
      <w:r>
        <w:t xml:space="preserve">, </w:t>
      </w:r>
      <w:r>
        <w:rPr>
          <w:rFonts w:ascii="Times New Roman" w:hAnsi="Times New Roman"/>
        </w:rPr>
        <w:t>CEEOL</w:t>
      </w:r>
      <w:r>
        <w:rPr>
          <w:rFonts w:ascii="Times New Roman" w:hAnsi="Times New Roman"/>
        </w:rPr>
        <w:cr/>
      </w:r>
    </w:p>
    <w:p w14:paraId="07057803"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Who Are You?</w:t>
      </w:r>
      <w:r>
        <w:t xml:space="preserve">, </w:t>
      </w:r>
      <w:r>
        <w:rPr>
          <w:rFonts w:ascii="Times New Roman" w:hAnsi="Times New Roman"/>
          <w:i/>
        </w:rPr>
        <w:t>Confluențe. Texts and Contexts Reloaded</w:t>
      </w:r>
      <w:r>
        <w:t xml:space="preserve">, </w:t>
      </w:r>
      <w:r>
        <w:rPr>
          <w:rFonts w:ascii="Times New Roman" w:hAnsi="Times New Roman"/>
        </w:rPr>
        <w:t>Vol.  1</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ISSN 2344-6072</w:t>
      </w:r>
      <w:r>
        <w:t xml:space="preserve">, </w:t>
      </w:r>
      <w:r>
        <w:rPr>
          <w:rFonts w:ascii="Times New Roman" w:hAnsi="Times New Roman"/>
        </w:rPr>
        <w:t>pp. 6–11.</w:t>
      </w:r>
      <w:r>
        <w:t xml:space="preserve">, </w:t>
      </w:r>
      <w:r>
        <w:rPr>
          <w:rFonts w:ascii="Times New Roman" w:hAnsi="Times New Roman"/>
        </w:rPr>
        <w:t>EBSCO</w:t>
      </w:r>
      <w:r>
        <w:rPr>
          <w:rFonts w:ascii="Times New Roman" w:hAnsi="Times New Roman"/>
        </w:rPr>
        <w:cr/>
      </w:r>
    </w:p>
    <w:p w14:paraId="77D9AC94" w14:textId="77777777" w:rsidR="00627C83" w:rsidRDefault="00627C83" w:rsidP="00627C83">
      <w:pPr>
        <w:jc w:val="both"/>
      </w:pPr>
      <w:r>
        <w:rPr>
          <w:rFonts w:ascii="Times New Roman" w:hAnsi="Times New Roman"/>
          <w:b/>
        </w:rPr>
        <w:t>Králik Lóránd, Balla János</w:t>
      </w:r>
      <w:r>
        <w:t xml:space="preserve">, </w:t>
      </w:r>
      <w:r>
        <w:rPr>
          <w:rFonts w:ascii="Times New Roman" w:hAnsi="Times New Roman"/>
        </w:rPr>
        <w:t>Artificial intelligence in the corporate sector</w:t>
      </w:r>
      <w:r>
        <w:t xml:space="preserve">, </w:t>
      </w:r>
      <w:r>
        <w:rPr>
          <w:rFonts w:ascii="Times New Roman" w:hAnsi="Times New Roman"/>
          <w:i/>
        </w:rPr>
        <w:t>APSTRACT - APPLIED STUDIES IN AGRIBUSINESS AND COMMERCE</w:t>
      </w:r>
      <w:r>
        <w:t xml:space="preserve">, </w:t>
      </w:r>
      <w:r>
        <w:rPr>
          <w:rFonts w:ascii="Times New Roman" w:hAnsi="Times New Roman"/>
        </w:rPr>
        <w:t>Vol. 17</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69–76.</w:t>
      </w:r>
      <w:r>
        <w:t xml:space="preserve">, </w:t>
      </w:r>
      <w:r>
        <w:rPr>
          <w:rFonts w:ascii="Times New Roman" w:hAnsi="Times New Roman"/>
        </w:rPr>
        <w:t>IDEAS/RePEc.</w:t>
      </w:r>
      <w:r>
        <w:rPr>
          <w:rFonts w:ascii="Times New Roman" w:hAnsi="Times New Roman"/>
        </w:rPr>
        <w:cr/>
      </w:r>
    </w:p>
    <w:p w14:paraId="74BEB162" w14:textId="77777777" w:rsidR="00627C83" w:rsidRDefault="00627C83" w:rsidP="00627C83">
      <w:pPr>
        <w:jc w:val="both"/>
      </w:pPr>
      <w:r>
        <w:rPr>
          <w:rFonts w:ascii="Times New Roman" w:hAnsi="Times New Roman"/>
          <w:b/>
        </w:rPr>
        <w:t>Czuczor Krisztina, Kozma Gábor, Radics Zsolt</w:t>
      </w:r>
      <w:r>
        <w:t xml:space="preserve">, </w:t>
      </w:r>
      <w:r>
        <w:rPr>
          <w:rFonts w:ascii="Times New Roman" w:hAnsi="Times New Roman"/>
        </w:rPr>
        <w:t>THE TERRITORIAL TOURISM DEVELOPMENT STRATEGIES AND IMPLEMENTED CROSS BORDER COOPERATION PROJECTS IN BIHOR COUNTY. AN ASSESSMENT OF THE 2007-2013 AND 2014-2020 PROGRAMMING PERIODS AND EXPLOITATION OF THE EU FUNDS FROM THE POINT OF VIEW OF TOURISM</w:t>
      </w:r>
      <w:r>
        <w:t xml:space="preserve">, </w:t>
      </w:r>
      <w:r>
        <w:rPr>
          <w:rFonts w:ascii="Times New Roman" w:hAnsi="Times New Roman"/>
          <w:i/>
        </w:rPr>
        <w:t>GeoJournal of Tourism and Geosites</w:t>
      </w:r>
      <w:r>
        <w:t xml:space="preserve">, </w:t>
      </w:r>
      <w:r>
        <w:rPr>
          <w:rFonts w:ascii="Times New Roman" w:hAnsi="Times New Roman"/>
        </w:rPr>
        <w:t>Vol. 48</w:t>
      </w:r>
      <w:r>
        <w:t xml:space="preserve">, </w:t>
      </w:r>
      <w:r>
        <w:rPr>
          <w:rFonts w:ascii="Times New Roman" w:hAnsi="Times New Roman"/>
        </w:rPr>
        <w:t>No 2spl</w:t>
      </w:r>
      <w:r>
        <w:t xml:space="preserve">, </w:t>
      </w:r>
      <w:r>
        <w:rPr>
          <w:rFonts w:ascii="Times New Roman" w:hAnsi="Times New Roman"/>
        </w:rPr>
        <w:t>2023</w:t>
      </w:r>
      <w:r>
        <w:t xml:space="preserve">, </w:t>
      </w:r>
      <w:r>
        <w:rPr>
          <w:rFonts w:ascii="Times New Roman" w:hAnsi="Times New Roman"/>
        </w:rPr>
        <w:t>pp. 798–809.</w:t>
      </w:r>
      <w:r>
        <w:t xml:space="preserve">, </w:t>
      </w:r>
      <w:r>
        <w:rPr>
          <w:rFonts w:ascii="Times New Roman" w:hAnsi="Times New Roman"/>
        </w:rPr>
        <w:t>SCOPUS, EBSCO, INDEX COPERNICUS, DOAJ, ERIH PLUS, CAB Abstracts, Hospitality &amp; Tourism Complete, Hospitality &amp; Tourism Index, GEOBASE, SCIPIO, ULRICHSWEB – GLOBAL SERIAL DIRECTOR, CNCSIS, WorldCat</w:t>
      </w:r>
      <w:r>
        <w:rPr>
          <w:rFonts w:ascii="Times New Roman" w:hAnsi="Times New Roman"/>
        </w:rPr>
        <w:cr/>
      </w:r>
    </w:p>
    <w:p w14:paraId="52A7F41D" w14:textId="77777777" w:rsidR="00627C83" w:rsidRDefault="00627C83" w:rsidP="00627C83">
      <w:pPr>
        <w:jc w:val="both"/>
      </w:pPr>
      <w:r>
        <w:rPr>
          <w:rFonts w:ascii="Times New Roman" w:hAnsi="Times New Roman"/>
          <w:b/>
        </w:rPr>
        <w:t>Lakatos Artur-Lóránd, Veres Dávid-Gábor</w:t>
      </w:r>
      <w:r>
        <w:t xml:space="preserve">, </w:t>
      </w:r>
      <w:r>
        <w:rPr>
          <w:rFonts w:ascii="Times New Roman" w:hAnsi="Times New Roman"/>
        </w:rPr>
        <w:t>A prefektusi hivatal működése Romániában</w:t>
      </w:r>
      <w:r>
        <w:t xml:space="preserve">, </w:t>
      </w:r>
      <w:r>
        <w:rPr>
          <w:rFonts w:ascii="Times New Roman" w:hAnsi="Times New Roman"/>
          <w:i/>
        </w:rPr>
        <w:t>Korunk</w:t>
      </w:r>
      <w:r>
        <w:t xml:space="preserve">, </w:t>
      </w:r>
      <w:r>
        <w:rPr>
          <w:rFonts w:ascii="Times New Roman" w:hAnsi="Times New Roman"/>
        </w:rPr>
        <w:t>Vol. XXXIV</w:t>
      </w:r>
      <w:r>
        <w:t xml:space="preserve">, </w:t>
      </w:r>
      <w:r>
        <w:rPr>
          <w:rFonts w:ascii="Times New Roman" w:hAnsi="Times New Roman"/>
        </w:rPr>
        <w:t>No 5</w:t>
      </w:r>
      <w:r>
        <w:t xml:space="preserve">, </w:t>
      </w:r>
      <w:r>
        <w:rPr>
          <w:rFonts w:ascii="Times New Roman" w:hAnsi="Times New Roman"/>
        </w:rPr>
        <w:t>2023</w:t>
      </w:r>
      <w:r>
        <w:t xml:space="preserve">, </w:t>
      </w:r>
      <w:r>
        <w:rPr>
          <w:rFonts w:ascii="Times New Roman" w:hAnsi="Times New Roman"/>
        </w:rPr>
        <w:t>pp. 42–48.</w:t>
      </w:r>
      <w:r>
        <w:t xml:space="preserve">, </w:t>
      </w:r>
      <w:r>
        <w:rPr>
          <w:rFonts w:ascii="Times New Roman" w:hAnsi="Times New Roman"/>
        </w:rPr>
        <w:t>ERIH-Plus, CEEOL</w:t>
      </w:r>
      <w:r>
        <w:rPr>
          <w:rFonts w:ascii="Times New Roman" w:hAnsi="Times New Roman"/>
        </w:rPr>
        <w:cr/>
      </w:r>
    </w:p>
    <w:p w14:paraId="104CCB96" w14:textId="77777777" w:rsidR="00627C83" w:rsidRDefault="00627C83" w:rsidP="00627C83">
      <w:pPr>
        <w:jc w:val="both"/>
      </w:pPr>
      <w:r>
        <w:rPr>
          <w:rFonts w:ascii="Times New Roman" w:hAnsi="Times New Roman"/>
          <w:b/>
        </w:rPr>
        <w:t>Pusztai Gabriella, Váradi Judit, Szucs Timea, Kelemen Henrietta, Miklódi-Simon Zsófia</w:t>
      </w:r>
      <w:r>
        <w:t xml:space="preserve">, </w:t>
      </w:r>
      <w:r>
        <w:rPr>
          <w:rFonts w:ascii="Times New Roman" w:hAnsi="Times New Roman"/>
        </w:rPr>
        <w:t xml:space="preserve">The Role of Parents in Their Children’s Artistic Education: The Effect of Parental </w:t>
      </w:r>
      <w:r>
        <w:rPr>
          <w:rFonts w:ascii="Times New Roman" w:hAnsi="Times New Roman"/>
        </w:rPr>
        <w:lastRenderedPageBreak/>
        <w:t>Involvement in the Transgenerational Process</w:t>
      </w:r>
      <w:r>
        <w:t xml:space="preserve">, </w:t>
      </w:r>
      <w:r>
        <w:rPr>
          <w:rFonts w:ascii="Times New Roman" w:hAnsi="Times New Roman"/>
          <w:i/>
        </w:rPr>
        <w:t>Harmonia: Journal of Arts Research and Education</w:t>
      </w:r>
      <w:r>
        <w:t xml:space="preserve">, </w:t>
      </w:r>
      <w:r>
        <w:rPr>
          <w:rFonts w:ascii="Times New Roman" w:hAnsi="Times New Roman"/>
        </w:rPr>
        <w:t>Vol. 23</w:t>
      </w:r>
      <w:r>
        <w:t xml:space="preserve">, </w:t>
      </w:r>
      <w:r>
        <w:rPr>
          <w:rFonts w:ascii="Times New Roman" w:hAnsi="Times New Roman"/>
        </w:rPr>
        <w:t>No 2</w:t>
      </w:r>
      <w:r>
        <w:t xml:space="preserve">, </w:t>
      </w:r>
      <w:r>
        <w:rPr>
          <w:rFonts w:ascii="Times New Roman" w:hAnsi="Times New Roman"/>
        </w:rPr>
        <w:t>2023</w:t>
      </w:r>
      <w:r>
        <w:t xml:space="preserve">, </w:t>
      </w:r>
      <w:r>
        <w:rPr>
          <w:rFonts w:ascii="Times New Roman" w:hAnsi="Times New Roman"/>
        </w:rPr>
        <w:t>pp. 375–386.</w:t>
      </w:r>
      <w:r>
        <w:t xml:space="preserve">, </w:t>
      </w:r>
      <w:r>
        <w:rPr>
          <w:rFonts w:ascii="Times New Roman" w:hAnsi="Times New Roman"/>
        </w:rPr>
        <w:t>Scopus</w:t>
      </w:r>
      <w:r>
        <w:rPr>
          <w:rFonts w:ascii="Times New Roman" w:hAnsi="Times New Roman"/>
        </w:rPr>
        <w:cr/>
      </w:r>
    </w:p>
    <w:p w14:paraId="6D2B052B" w14:textId="77777777" w:rsidR="00627C83" w:rsidRDefault="00627C83" w:rsidP="00627C83">
      <w:pPr>
        <w:jc w:val="both"/>
      </w:pPr>
      <w:r>
        <w:rPr>
          <w:rFonts w:ascii="Times New Roman" w:hAnsi="Times New Roman"/>
          <w:b/>
        </w:rPr>
        <w:t>Kovács Tünde, Bittner Beáta, Nagy Adrián Szilárd, Hajdú Csaba Alex</w:t>
      </w:r>
      <w:r>
        <w:t xml:space="preserve">, </w:t>
      </w:r>
      <w:r>
        <w:rPr>
          <w:rFonts w:ascii="Times New Roman" w:hAnsi="Times New Roman"/>
        </w:rPr>
        <w:t>Személyszállítás fogyasztói megítélése - esettanulmány Debrecen városában</w:t>
      </w:r>
      <w:r>
        <w:t xml:space="preserve">, </w:t>
      </w:r>
      <w:r>
        <w:rPr>
          <w:rFonts w:ascii="Times New Roman" w:hAnsi="Times New Roman"/>
          <w:i/>
        </w:rPr>
        <w:t>LOGISZTIKAI TRENDEK ÉS LEGJOBB GYAKORLATOK</w:t>
      </w:r>
      <w:r>
        <w:t xml:space="preserve">, </w:t>
      </w:r>
      <w:r>
        <w:rPr>
          <w:rFonts w:ascii="Times New Roman" w:hAnsi="Times New Roman"/>
        </w:rPr>
        <w:t>Vol. 9</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35–40.</w:t>
      </w:r>
      <w:r>
        <w:t xml:space="preserve">, </w:t>
      </w:r>
      <w:r>
        <w:rPr>
          <w:rFonts w:ascii="Times New Roman" w:hAnsi="Times New Roman"/>
        </w:rPr>
        <w:t>MATARKA, MTMT</w:t>
      </w:r>
      <w:r>
        <w:rPr>
          <w:rFonts w:ascii="Times New Roman" w:hAnsi="Times New Roman"/>
        </w:rPr>
        <w:cr/>
      </w:r>
    </w:p>
    <w:p w14:paraId="26722DFF" w14:textId="77777777" w:rsidR="00627C83" w:rsidRDefault="00627C83" w:rsidP="00627C83">
      <w:pPr>
        <w:jc w:val="both"/>
      </w:pPr>
      <w:r>
        <w:rPr>
          <w:rFonts w:ascii="Times New Roman" w:hAnsi="Times New Roman"/>
          <w:b/>
        </w:rPr>
        <w:t>Kovács Tünde, Bittner Beáta, Marczin Tamás</w:t>
      </w:r>
      <w:r>
        <w:t xml:space="preserve">, </w:t>
      </w:r>
      <w:r>
        <w:rPr>
          <w:rFonts w:ascii="Times New Roman" w:hAnsi="Times New Roman"/>
        </w:rPr>
        <w:t>Strategic planning in agribusiness</w:t>
      </w:r>
      <w:r>
        <w:t xml:space="preserve">, </w:t>
      </w:r>
      <w:r>
        <w:rPr>
          <w:rFonts w:ascii="Times New Roman" w:hAnsi="Times New Roman"/>
          <w:i/>
        </w:rPr>
        <w:t>Agrártudományi Közlemények/Acta Agraria Debreciensis</w:t>
      </w:r>
      <w:r>
        <w:t xml:space="preserve">, </w:t>
      </w:r>
      <w:r>
        <w:rPr>
          <w:rFonts w:ascii="Times New Roman" w:hAnsi="Times New Roman"/>
        </w:rPr>
        <w:t>Vol. 2023</w:t>
      </w:r>
      <w:r>
        <w:t xml:space="preserve">, </w:t>
      </w:r>
      <w:r>
        <w:rPr>
          <w:rFonts w:ascii="Times New Roman" w:hAnsi="Times New Roman"/>
        </w:rPr>
        <w:t>No 1</w:t>
      </w:r>
      <w:r>
        <w:t xml:space="preserve">, </w:t>
      </w:r>
      <w:r>
        <w:rPr>
          <w:rFonts w:ascii="Times New Roman" w:hAnsi="Times New Roman"/>
        </w:rPr>
        <w:t>2023</w:t>
      </w:r>
      <w:r>
        <w:t xml:space="preserve">, </w:t>
      </w:r>
      <w:r>
        <w:rPr>
          <w:rFonts w:ascii="Times New Roman" w:hAnsi="Times New Roman"/>
        </w:rPr>
        <w:t>pp. 23–27.</w:t>
      </w:r>
      <w:r>
        <w:t xml:space="preserve">, </w:t>
      </w:r>
      <w:r>
        <w:rPr>
          <w:rFonts w:ascii="Times New Roman" w:hAnsi="Times New Roman"/>
        </w:rPr>
        <w:t>DEA, MTMT</w:t>
      </w:r>
      <w:r>
        <w:rPr>
          <w:rFonts w:ascii="Times New Roman" w:hAnsi="Times New Roman"/>
        </w:rPr>
        <w:cr/>
      </w:r>
    </w:p>
    <w:p w14:paraId="055B4E5B" w14:textId="77777777" w:rsidR="00627C83" w:rsidRDefault="00627C83" w:rsidP="00627C83">
      <w:pPr>
        <w:jc w:val="both"/>
      </w:pPr>
      <w:r>
        <w:rPr>
          <w:rFonts w:ascii="Times New Roman" w:hAnsi="Times New Roman"/>
          <w:b/>
        </w:rPr>
        <w:t>Ceglédi Tímea, Pusztai Gabriella, Bacskai Katinka, Kovács Karolina, Dan Beáta Andrea</w:t>
      </w:r>
      <w:r>
        <w:t xml:space="preserve">, </w:t>
      </w:r>
      <w:r>
        <w:rPr>
          <w:rFonts w:ascii="Times New Roman" w:hAnsi="Times New Roman"/>
        </w:rPr>
        <w:t>Family–SEN School Collaboration and Its Importance in Guiding Educational and Health-Related Policies and Practices in the Hungarian Minority Community in Romania</w:t>
      </w:r>
      <w:r>
        <w:t xml:space="preserve">, </w:t>
      </w:r>
      <w:r>
        <w:rPr>
          <w:rFonts w:ascii="Times New Roman" w:hAnsi="Times New Roman"/>
          <w:i/>
        </w:rPr>
        <w:t>Int. J. Environ. Res. Public Health</w:t>
      </w:r>
      <w:r>
        <w:t xml:space="preserve">, </w:t>
      </w:r>
      <w:r>
        <w:rPr>
          <w:rFonts w:ascii="Times New Roman" w:hAnsi="Times New Roman"/>
        </w:rPr>
        <w:t>Vol. 20</w:t>
      </w:r>
      <w:r>
        <w:t xml:space="preserve">, </w:t>
      </w:r>
      <w:r>
        <w:rPr>
          <w:rFonts w:ascii="Times New Roman" w:hAnsi="Times New Roman"/>
        </w:rPr>
        <w:t>No 3</w:t>
      </w:r>
      <w:r>
        <w:t xml:space="preserve">, </w:t>
      </w:r>
      <w:r>
        <w:rPr>
          <w:rFonts w:ascii="Times New Roman" w:hAnsi="Times New Roman"/>
        </w:rPr>
        <w:t>2023</w:t>
      </w:r>
      <w:r>
        <w:t xml:space="preserve">, </w:t>
      </w:r>
      <w:r>
        <w:rPr>
          <w:rFonts w:ascii="Times New Roman" w:hAnsi="Times New Roman"/>
        </w:rPr>
        <w:t>pp. 2054–54.</w:t>
      </w:r>
      <w:r>
        <w:t xml:space="preserve">, </w:t>
      </w:r>
      <w:r>
        <w:rPr>
          <w:rFonts w:ascii="Times New Roman" w:hAnsi="Times New Roman"/>
        </w:rPr>
        <w:t>Scopus</w:t>
      </w:r>
      <w:r>
        <w:rPr>
          <w:rFonts w:ascii="Times New Roman" w:hAnsi="Times New Roman"/>
        </w:rPr>
        <w:cr/>
      </w:r>
    </w:p>
    <w:p w14:paraId="1AD9ADD0" w14:textId="77777777" w:rsidR="00627C83" w:rsidRDefault="00627C83" w:rsidP="00627C83">
      <w:pPr>
        <w:jc w:val="both"/>
      </w:pPr>
      <w:r>
        <w:rPr>
          <w:rFonts w:ascii="Times New Roman" w:hAnsi="Times New Roman"/>
          <w:b/>
        </w:rPr>
        <w:t>2022</w:t>
      </w:r>
      <w:r>
        <w:rPr>
          <w:rFonts w:ascii="Times New Roman" w:hAnsi="Times New Roman"/>
          <w:b/>
        </w:rPr>
        <w:cr/>
      </w:r>
    </w:p>
    <w:p w14:paraId="2BEDB33F" w14:textId="77777777" w:rsidR="00627C83" w:rsidRDefault="00627C83" w:rsidP="00627C83">
      <w:pPr>
        <w:jc w:val="both"/>
      </w:pPr>
      <w:r>
        <w:rPr>
          <w:rFonts w:ascii="Times New Roman" w:hAnsi="Times New Roman"/>
          <w:b/>
        </w:rPr>
        <w:t>Bökös Borbála</w:t>
      </w:r>
      <w:r>
        <w:t xml:space="preserve">, </w:t>
      </w:r>
      <w:r>
        <w:rPr>
          <w:rFonts w:ascii="Times New Roman" w:hAnsi="Times New Roman"/>
        </w:rPr>
        <w:t>Hungary and Transylvania in Women's Travel Writing in the 19th Century</w:t>
      </w:r>
      <w:r>
        <w:t xml:space="preserve">, </w:t>
      </w:r>
      <w:r>
        <w:rPr>
          <w:rFonts w:ascii="Times New Roman" w:hAnsi="Times New Roman"/>
          <w:i/>
        </w:rPr>
        <w:t>Acta Universitatis Sapientiae</w:t>
      </w:r>
      <w:r>
        <w:t xml:space="preserve">, </w:t>
      </w:r>
      <w:r>
        <w:rPr>
          <w:rFonts w:ascii="Times New Roman" w:hAnsi="Times New Roman"/>
        </w:rPr>
        <w:t>Vol. 14</w:t>
      </w:r>
      <w:r>
        <w:t xml:space="preserve">, </w:t>
      </w:r>
      <w:r>
        <w:rPr>
          <w:rFonts w:ascii="Times New Roman" w:hAnsi="Times New Roman"/>
        </w:rPr>
        <w:t>No 3</w:t>
      </w:r>
      <w:r>
        <w:t xml:space="preserve">, </w:t>
      </w:r>
      <w:r>
        <w:rPr>
          <w:rFonts w:ascii="Times New Roman" w:hAnsi="Times New Roman"/>
        </w:rPr>
        <w:t>2022</w:t>
      </w:r>
      <w:r>
        <w:t xml:space="preserve">, </w:t>
      </w:r>
      <w:r>
        <w:rPr>
          <w:rFonts w:ascii="Times New Roman" w:hAnsi="Times New Roman"/>
        </w:rPr>
        <w:t>ISSN 2067-5151, ISSN 2068-2956</w:t>
      </w:r>
      <w:r>
        <w:t xml:space="preserve">, </w:t>
      </w:r>
      <w:r>
        <w:rPr>
          <w:rFonts w:ascii="Times New Roman" w:hAnsi="Times New Roman"/>
        </w:rPr>
        <w:t>pp. 107–126.</w:t>
      </w:r>
      <w:r>
        <w:t xml:space="preserve">, </w:t>
      </w:r>
      <w:r>
        <w:rPr>
          <w:rFonts w:ascii="Times New Roman" w:hAnsi="Times New Roman"/>
        </w:rPr>
        <w:t>Baidu Scholar, Ceeol, DOAJ, EBSCO, SCIMAGO, Scopus, MLA</w:t>
      </w:r>
      <w:r>
        <w:rPr>
          <w:rFonts w:ascii="Times New Roman" w:hAnsi="Times New Roman"/>
        </w:rPr>
        <w:cr/>
      </w:r>
    </w:p>
    <w:p w14:paraId="59023195" w14:textId="77777777" w:rsidR="00627C83" w:rsidRDefault="00627C83" w:rsidP="00627C83">
      <w:pPr>
        <w:jc w:val="both"/>
      </w:pPr>
      <w:r>
        <w:rPr>
          <w:rFonts w:ascii="Times New Roman" w:hAnsi="Times New Roman"/>
          <w:b/>
        </w:rPr>
        <w:t>Bökös Borbála</w:t>
      </w:r>
      <w:r>
        <w:t xml:space="preserve">, </w:t>
      </w:r>
      <w:r>
        <w:rPr>
          <w:rFonts w:ascii="Times New Roman" w:hAnsi="Times New Roman"/>
        </w:rPr>
        <w:t>"The City of the Magyar": On Julia Pardoe's Travel Writing</w:t>
      </w:r>
      <w:r>
        <w:t xml:space="preserve">, </w:t>
      </w:r>
      <w:r>
        <w:rPr>
          <w:rFonts w:ascii="Times New Roman" w:hAnsi="Times New Roman"/>
          <w:i/>
        </w:rPr>
        <w:t>Acta Universitatis Sapientiae</w:t>
      </w:r>
      <w:r>
        <w:t xml:space="preserve">, </w:t>
      </w:r>
      <w:r>
        <w:rPr>
          <w:rFonts w:ascii="Times New Roman" w:hAnsi="Times New Roman"/>
        </w:rPr>
        <w:t>Vol. 14</w:t>
      </w:r>
      <w:r>
        <w:t xml:space="preserve">, </w:t>
      </w:r>
      <w:r>
        <w:rPr>
          <w:rFonts w:ascii="Times New Roman" w:hAnsi="Times New Roman"/>
        </w:rPr>
        <w:t>No 1</w:t>
      </w:r>
      <w:r>
        <w:t xml:space="preserve">, </w:t>
      </w:r>
      <w:r>
        <w:rPr>
          <w:rFonts w:ascii="Times New Roman" w:hAnsi="Times New Roman"/>
        </w:rPr>
        <w:t>2022</w:t>
      </w:r>
      <w:r>
        <w:t xml:space="preserve">, </w:t>
      </w:r>
      <w:r>
        <w:rPr>
          <w:rFonts w:ascii="Times New Roman" w:hAnsi="Times New Roman"/>
        </w:rPr>
        <w:t>ISSN 2067-5151, ISSN 2068-2956</w:t>
      </w:r>
      <w:r>
        <w:t xml:space="preserve">, </w:t>
      </w:r>
      <w:r>
        <w:rPr>
          <w:rFonts w:ascii="Times New Roman" w:hAnsi="Times New Roman"/>
        </w:rPr>
        <w:t>pp. 1–13.</w:t>
      </w:r>
      <w:r>
        <w:t xml:space="preserve">, </w:t>
      </w:r>
      <w:r>
        <w:rPr>
          <w:rFonts w:ascii="Times New Roman" w:hAnsi="Times New Roman"/>
        </w:rPr>
        <w:t>Baidu Scholar, Ceeol, DOAJ, EBSCO, SCIMAGO, Scopus, MLA</w:t>
      </w:r>
      <w:r>
        <w:rPr>
          <w:rFonts w:ascii="Times New Roman" w:hAnsi="Times New Roman"/>
        </w:rPr>
        <w:cr/>
      </w:r>
    </w:p>
    <w:p w14:paraId="4434F5B9"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Leképzeni az időt</w:t>
      </w:r>
      <w:r>
        <w:t xml:space="preserve">, </w:t>
      </w:r>
      <w:r>
        <w:rPr>
          <w:rFonts w:ascii="Times New Roman" w:hAnsi="Times New Roman"/>
          <w:i/>
        </w:rPr>
        <w:t>Kellék</w:t>
      </w:r>
      <w:r>
        <w:t xml:space="preserve">, </w:t>
      </w:r>
      <w:r>
        <w:rPr>
          <w:rFonts w:ascii="Times New Roman" w:hAnsi="Times New Roman"/>
        </w:rPr>
        <w:t>Vol. 67</w:t>
      </w:r>
      <w:r>
        <w:t xml:space="preserve">, </w:t>
      </w:r>
      <w:r>
        <w:rPr>
          <w:rFonts w:ascii="Times New Roman" w:hAnsi="Times New Roman"/>
        </w:rPr>
        <w:t>2022</w:t>
      </w:r>
      <w:r>
        <w:t xml:space="preserve">, </w:t>
      </w:r>
      <w:r>
        <w:rPr>
          <w:rFonts w:ascii="Times New Roman" w:hAnsi="Times New Roman"/>
        </w:rPr>
        <w:t>pp. 111–125.</w:t>
      </w:r>
      <w:r>
        <w:t xml:space="preserve">, </w:t>
      </w:r>
      <w:r>
        <w:rPr>
          <w:rFonts w:ascii="Times New Roman" w:hAnsi="Times New Roman"/>
        </w:rPr>
        <w:t>ERIH PLUS</w:t>
      </w:r>
      <w:r>
        <w:rPr>
          <w:rFonts w:ascii="Times New Roman" w:hAnsi="Times New Roman"/>
        </w:rPr>
        <w:cr/>
      </w:r>
    </w:p>
    <w:p w14:paraId="3EC396D2" w14:textId="77777777" w:rsidR="00627C83" w:rsidRDefault="00627C83" w:rsidP="00627C83">
      <w:pPr>
        <w:jc w:val="both"/>
      </w:pPr>
      <w:r>
        <w:rPr>
          <w:rFonts w:ascii="Times New Roman" w:hAnsi="Times New Roman"/>
          <w:b/>
        </w:rPr>
        <w:t>Veres Ottilia</w:t>
      </w:r>
      <w:r>
        <w:t xml:space="preserve">, </w:t>
      </w:r>
      <w:r>
        <w:rPr>
          <w:rFonts w:ascii="Times New Roman" w:hAnsi="Times New Roman"/>
        </w:rPr>
        <w:t>„Visszahengergeti őt a Napba:” Gyász Alice Oswald Emlékmű című Íliás-átiratában.</w:t>
      </w:r>
      <w:r>
        <w:t xml:space="preserve">, </w:t>
      </w:r>
      <w:r>
        <w:rPr>
          <w:rFonts w:ascii="Times New Roman" w:hAnsi="Times New Roman"/>
          <w:i/>
        </w:rPr>
        <w:t>STUDIA LITTERARIA</w:t>
      </w:r>
      <w:r>
        <w:t xml:space="preserve">, </w:t>
      </w:r>
      <w:r>
        <w:rPr>
          <w:rFonts w:ascii="Times New Roman" w:hAnsi="Times New Roman"/>
        </w:rPr>
        <w:t>Vol. LXI</w:t>
      </w:r>
      <w:r>
        <w:t xml:space="preserve">, </w:t>
      </w:r>
      <w:r>
        <w:rPr>
          <w:rFonts w:ascii="Times New Roman" w:hAnsi="Times New Roman"/>
        </w:rPr>
        <w:t>No 1-2</w:t>
      </w:r>
      <w:r>
        <w:t xml:space="preserve">, </w:t>
      </w:r>
      <w:r>
        <w:rPr>
          <w:rFonts w:ascii="Times New Roman" w:hAnsi="Times New Roman"/>
        </w:rPr>
        <w:t>2022</w:t>
      </w:r>
      <w:r>
        <w:t xml:space="preserve">, </w:t>
      </w:r>
      <w:r>
        <w:rPr>
          <w:rFonts w:ascii="Times New Roman" w:hAnsi="Times New Roman"/>
        </w:rPr>
        <w:t>pp. 133–145.</w:t>
      </w:r>
      <w:r>
        <w:t xml:space="preserve">, </w:t>
      </w:r>
      <w:r>
        <w:rPr>
          <w:rFonts w:ascii="Times New Roman" w:hAnsi="Times New Roman"/>
        </w:rPr>
        <w:t>Academia.edu</w:t>
      </w:r>
      <w:r>
        <w:rPr>
          <w:rFonts w:ascii="Times New Roman" w:hAnsi="Times New Roman"/>
        </w:rPr>
        <w:cr/>
      </w:r>
    </w:p>
    <w:p w14:paraId="707DBD3E" w14:textId="77777777" w:rsidR="00627C83" w:rsidRDefault="00627C83" w:rsidP="00627C83">
      <w:pPr>
        <w:jc w:val="both"/>
      </w:pPr>
      <w:r>
        <w:rPr>
          <w:rFonts w:ascii="Times New Roman" w:hAnsi="Times New Roman"/>
          <w:b/>
        </w:rPr>
        <w:t>Gál Katalin, Pásztor Rita Gizella</w:t>
      </w:r>
      <w:r>
        <w:t xml:space="preserve">, </w:t>
      </w:r>
      <w:r>
        <w:rPr>
          <w:rFonts w:ascii="Times New Roman" w:hAnsi="Times New Roman"/>
        </w:rPr>
        <w:t>Theoretical Aspects of Social Enterprises</w:t>
      </w:r>
      <w:r>
        <w:t xml:space="preserve">, </w:t>
      </w:r>
      <w:r>
        <w:rPr>
          <w:rFonts w:ascii="Times New Roman" w:hAnsi="Times New Roman"/>
          <w:i/>
        </w:rPr>
        <w:t>Papers in Arts and Humanities</w:t>
      </w:r>
      <w:r>
        <w:t xml:space="preserve">, </w:t>
      </w:r>
      <w:r>
        <w:rPr>
          <w:rFonts w:ascii="Times New Roman" w:hAnsi="Times New Roman"/>
        </w:rPr>
        <w:t>Vol. 2</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ISSN 2784-143X</w:t>
      </w:r>
      <w:r>
        <w:t xml:space="preserve">, </w:t>
      </w:r>
      <w:r>
        <w:rPr>
          <w:rFonts w:ascii="Times New Roman" w:hAnsi="Times New Roman"/>
        </w:rPr>
        <w:t>pp. 125–145.</w:t>
      </w:r>
      <w:r>
        <w:t xml:space="preserve">, </w:t>
      </w:r>
      <w:r>
        <w:rPr>
          <w:rFonts w:ascii="Times New Roman" w:hAnsi="Times New Roman"/>
        </w:rPr>
        <w:t>CROSSREF, Central and Eastern European Online Library</w:t>
      </w:r>
      <w:r>
        <w:rPr>
          <w:rFonts w:ascii="Times New Roman" w:hAnsi="Times New Roman"/>
        </w:rPr>
        <w:cr/>
      </w:r>
    </w:p>
    <w:p w14:paraId="22D1F441" w14:textId="77777777" w:rsidR="00627C83" w:rsidRDefault="00627C83" w:rsidP="00627C83">
      <w:pPr>
        <w:jc w:val="both"/>
      </w:pPr>
      <w:r>
        <w:rPr>
          <w:rFonts w:ascii="Times New Roman" w:hAnsi="Times New Roman"/>
          <w:b/>
        </w:rPr>
        <w:t>Gál Katalin, Pásztor Rita</w:t>
      </w:r>
      <w:r>
        <w:t xml:space="preserve">, </w:t>
      </w:r>
      <w:r>
        <w:rPr>
          <w:rFonts w:ascii="Times New Roman" w:hAnsi="Times New Roman"/>
        </w:rPr>
        <w:t>Theoretical Aspects of Social Enterprises</w:t>
      </w:r>
      <w:r>
        <w:t xml:space="preserve">, </w:t>
      </w:r>
      <w:r>
        <w:rPr>
          <w:rFonts w:ascii="Times New Roman" w:hAnsi="Times New Roman"/>
          <w:i/>
        </w:rPr>
        <w:t>Papers in Arts and Humanities</w:t>
      </w:r>
      <w:r>
        <w:t xml:space="preserve">, </w:t>
      </w:r>
      <w:r>
        <w:rPr>
          <w:rFonts w:ascii="Times New Roman" w:hAnsi="Times New Roman"/>
        </w:rPr>
        <w:t>Vol. Vol. 2</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pp. 125–145.</w:t>
      </w:r>
      <w:r>
        <w:t xml:space="preserve">, </w:t>
      </w:r>
      <w:r>
        <w:rPr>
          <w:rFonts w:ascii="Times New Roman" w:hAnsi="Times New Roman"/>
        </w:rPr>
        <w:t>Crossref, CEEOL</w:t>
      </w:r>
      <w:r>
        <w:rPr>
          <w:rFonts w:ascii="Times New Roman" w:hAnsi="Times New Roman"/>
        </w:rPr>
        <w:cr/>
      </w:r>
    </w:p>
    <w:p w14:paraId="6B94177C"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"Addenda la o mică istorie a P.E.N. Club-ului Român: traducerile care fac... alte literaturi"</w:t>
      </w:r>
      <w:r>
        <w:t xml:space="preserve">, </w:t>
      </w:r>
      <w:r>
        <w:rPr>
          <w:rFonts w:ascii="Times New Roman" w:hAnsi="Times New Roman"/>
          <w:i/>
        </w:rPr>
        <w:t>Journal of Humanistic and Social Studies</w:t>
      </w:r>
      <w:r>
        <w:t xml:space="preserve">, </w:t>
      </w:r>
      <w:r>
        <w:rPr>
          <w:rFonts w:ascii="Times New Roman" w:hAnsi="Times New Roman"/>
        </w:rPr>
        <w:t>Vol. Nou</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pp. 133–147.</w:t>
      </w:r>
      <w:r>
        <w:t xml:space="preserve">, </w:t>
      </w:r>
      <w:r>
        <w:rPr>
          <w:rFonts w:ascii="Times New Roman" w:hAnsi="Times New Roman"/>
        </w:rPr>
        <w:t>CEEOL, DOAJ, ProQuest, Index Copernicus</w:t>
      </w:r>
      <w:r>
        <w:rPr>
          <w:rFonts w:ascii="Times New Roman" w:hAnsi="Times New Roman"/>
        </w:rPr>
        <w:cr/>
      </w:r>
    </w:p>
    <w:p w14:paraId="2B55E0E4" w14:textId="77777777" w:rsidR="00627C83" w:rsidRDefault="00627C83" w:rsidP="00627C83">
      <w:pPr>
        <w:jc w:val="both"/>
      </w:pPr>
      <w:r>
        <w:rPr>
          <w:rFonts w:ascii="Times New Roman" w:hAnsi="Times New Roman"/>
          <w:b/>
        </w:rPr>
        <w:t>Bencsik Andrea, Szabó Árpád, Juhász Tímea</w:t>
      </w:r>
      <w:r>
        <w:t xml:space="preserve">, </w:t>
      </w:r>
      <w:r>
        <w:rPr>
          <w:rFonts w:ascii="Times New Roman" w:hAnsi="Times New Roman"/>
        </w:rPr>
        <w:t>Effects of ethnic minority culture on organizational trust and knowledge management</w:t>
      </w:r>
      <w:r>
        <w:t xml:space="preserve">, </w:t>
      </w:r>
      <w:r>
        <w:rPr>
          <w:rFonts w:ascii="Times New Roman" w:hAnsi="Times New Roman"/>
          <w:i/>
        </w:rPr>
        <w:t>ECONOMICS AND SOCIOLOGY</w:t>
      </w:r>
      <w:r>
        <w:t xml:space="preserve">, </w:t>
      </w:r>
      <w:r>
        <w:rPr>
          <w:rFonts w:ascii="Times New Roman" w:hAnsi="Times New Roman"/>
        </w:rPr>
        <w:t>Vol. 15 (2)</w:t>
      </w:r>
      <w:r>
        <w:t xml:space="preserve">, </w:t>
      </w:r>
      <w:r>
        <w:rPr>
          <w:rFonts w:ascii="Times New Roman" w:hAnsi="Times New Roman"/>
        </w:rPr>
        <w:t>2022</w:t>
      </w:r>
      <w:r>
        <w:t xml:space="preserve">, </w:t>
      </w:r>
      <w:r>
        <w:rPr>
          <w:rFonts w:ascii="Times New Roman" w:hAnsi="Times New Roman"/>
        </w:rPr>
        <w:t>ISSN 2071-789X</w:t>
      </w:r>
      <w:r>
        <w:t xml:space="preserve">, </w:t>
      </w:r>
      <w:r>
        <w:rPr>
          <w:rFonts w:ascii="Times New Roman" w:hAnsi="Times New Roman"/>
        </w:rPr>
        <w:t>pp. 186–203.</w:t>
      </w:r>
      <w:r>
        <w:t xml:space="preserve">, </w:t>
      </w:r>
      <w:r>
        <w:rPr>
          <w:rFonts w:ascii="Times New Roman" w:hAnsi="Times New Roman"/>
        </w:rPr>
        <w:t>EBSCO</w:t>
      </w:r>
      <w:r>
        <w:rPr>
          <w:rFonts w:ascii="Times New Roman" w:hAnsi="Times New Roman"/>
        </w:rPr>
        <w:cr/>
      </w:r>
    </w:p>
    <w:p w14:paraId="18A15396" w14:textId="77777777" w:rsidR="00627C83" w:rsidRDefault="00627C83" w:rsidP="00627C83">
      <w:pPr>
        <w:jc w:val="both"/>
      </w:pPr>
      <w:r>
        <w:rPr>
          <w:rFonts w:ascii="Times New Roman" w:hAnsi="Times New Roman"/>
          <w:b/>
        </w:rPr>
        <w:lastRenderedPageBreak/>
        <w:t>Kovács Ábrahám, Szilágyi Ferenc</w:t>
      </w:r>
      <w:r>
        <w:t xml:space="preserve">, </w:t>
      </w:r>
      <w:r>
        <w:rPr>
          <w:rFonts w:ascii="Times New Roman" w:hAnsi="Times New Roman"/>
        </w:rPr>
        <w:t>Identity, Ethnicity, and Religious Changes in Bihor County, Romania. Reflections on the Changes of Romanian and Hungarian Christian Denominations in Bihor County during the 20th Century. The Case of Érselénd/Șilindru</w:t>
      </w:r>
      <w:r>
        <w:t xml:space="preserve">, </w:t>
      </w:r>
      <w:r>
        <w:rPr>
          <w:rFonts w:ascii="Times New Roman" w:hAnsi="Times New Roman"/>
          <w:i/>
        </w:rPr>
        <w:t>STUDIA UNIVERSITATIS BABES-BOLYAI THEOLOGIA REFORMATA TRANSYLVANICA</w:t>
      </w:r>
      <w:r>
        <w:t xml:space="preserve">, </w:t>
      </w:r>
      <w:r>
        <w:rPr>
          <w:rFonts w:ascii="Times New Roman" w:hAnsi="Times New Roman"/>
        </w:rPr>
        <w:t>Vol. 67</w:t>
      </w:r>
      <w:r>
        <w:t xml:space="preserve">, </w:t>
      </w:r>
      <w:r>
        <w:rPr>
          <w:rFonts w:ascii="Times New Roman" w:hAnsi="Times New Roman"/>
        </w:rPr>
        <w:t>2022</w:t>
      </w:r>
      <w:r>
        <w:t xml:space="preserve">, </w:t>
      </w:r>
      <w:r>
        <w:rPr>
          <w:rFonts w:ascii="Times New Roman" w:hAnsi="Times New Roman"/>
        </w:rPr>
        <w:t>pp. 159–184.</w:t>
      </w:r>
      <w:r>
        <w:t xml:space="preserve">, </w:t>
      </w:r>
      <w:r>
        <w:rPr>
          <w:rFonts w:ascii="Times New Roman" w:hAnsi="Times New Roman"/>
        </w:rPr>
        <w:t>Scopus</w:t>
      </w:r>
      <w:r>
        <w:rPr>
          <w:rFonts w:ascii="Times New Roman" w:hAnsi="Times New Roman"/>
        </w:rPr>
        <w:cr/>
      </w:r>
    </w:p>
    <w:p w14:paraId="00106349" w14:textId="77777777" w:rsidR="00627C83" w:rsidRDefault="00627C83" w:rsidP="00627C83">
      <w:pPr>
        <w:jc w:val="both"/>
      </w:pPr>
      <w:r>
        <w:rPr>
          <w:rFonts w:ascii="Times New Roman" w:hAnsi="Times New Roman"/>
          <w:b/>
        </w:rPr>
        <w:t>Fodor Attila</w:t>
      </w:r>
      <w:r>
        <w:t xml:space="preserve">, </w:t>
      </w:r>
      <w:r>
        <w:rPr>
          <w:rFonts w:ascii="Times New Roman" w:hAnsi="Times New Roman"/>
        </w:rPr>
        <w:t>In Dialogue with Impressionism: Jeux D’eau by Maurice Ravel</w:t>
      </w:r>
      <w:r>
        <w:t xml:space="preserve">, </w:t>
      </w:r>
      <w:r>
        <w:rPr>
          <w:rFonts w:ascii="Times New Roman" w:hAnsi="Times New Roman"/>
          <w:i/>
        </w:rPr>
        <w:t>Studia Universitatis Babeș–Bolyai, Studia Musica</w:t>
      </w:r>
      <w:r>
        <w:t xml:space="preserve">, </w:t>
      </w:r>
      <w:r>
        <w:rPr>
          <w:rFonts w:ascii="Times New Roman" w:hAnsi="Times New Roman"/>
        </w:rPr>
        <w:t>Vol. LXVII</w:t>
      </w:r>
      <w:r>
        <w:t xml:space="preserve">, </w:t>
      </w:r>
      <w:r>
        <w:rPr>
          <w:rFonts w:ascii="Times New Roman" w:hAnsi="Times New Roman"/>
        </w:rPr>
        <w:t>No 1</w:t>
      </w:r>
      <w:r>
        <w:t xml:space="preserve">, </w:t>
      </w:r>
      <w:r>
        <w:rPr>
          <w:rFonts w:ascii="Times New Roman" w:hAnsi="Times New Roman"/>
        </w:rPr>
        <w:t>2022</w:t>
      </w:r>
      <w:r>
        <w:t xml:space="preserve">, </w:t>
      </w:r>
      <w:r>
        <w:rPr>
          <w:rFonts w:ascii="Times New Roman" w:hAnsi="Times New Roman"/>
        </w:rPr>
        <w:t>pp. 277–304.</w:t>
      </w:r>
      <w:r>
        <w:t xml:space="preserve">, </w:t>
      </w:r>
      <w:r>
        <w:rPr>
          <w:rFonts w:ascii="Times New Roman" w:hAnsi="Times New Roman"/>
        </w:rPr>
        <w:t>SCIPIO, Master Journal List Clarivate Analytics ESCI, ERIH PLUS, ProQuest, CEEOL, EBSCO, RILM</w:t>
      </w:r>
      <w:r>
        <w:rPr>
          <w:rFonts w:ascii="Times New Roman" w:hAnsi="Times New Roman"/>
        </w:rPr>
        <w:cr/>
      </w:r>
    </w:p>
    <w:p w14:paraId="0FBD8711" w14:textId="77777777" w:rsidR="00627C83" w:rsidRDefault="00627C83" w:rsidP="00627C83">
      <w:pPr>
        <w:jc w:val="both"/>
      </w:pPr>
      <w:r>
        <w:rPr>
          <w:rFonts w:ascii="Times New Roman" w:hAnsi="Times New Roman"/>
          <w:b/>
        </w:rPr>
        <w:t>Nagy Ágota</w:t>
      </w:r>
      <w:r>
        <w:t xml:space="preserve">, </w:t>
      </w:r>
      <w:r>
        <w:rPr>
          <w:rFonts w:ascii="Times New Roman" w:hAnsi="Times New Roman"/>
        </w:rPr>
        <w:t>Deutsch-jiddischer Sprachenkontakt in der Figurenrede des Romans „Die Peschl“ von Otto Seidmann im Kontext des Czernowitzerischen der Zwischenkriegszeit</w:t>
      </w:r>
      <w:r>
        <w:t xml:space="preserve">, </w:t>
      </w:r>
      <w:r>
        <w:rPr>
          <w:rFonts w:ascii="Times New Roman" w:hAnsi="Times New Roman"/>
          <w:i/>
        </w:rPr>
        <w:t>Acta Universitatis Sapientiae, Philologica</w:t>
      </w:r>
      <w:r>
        <w:t xml:space="preserve">, </w:t>
      </w:r>
      <w:r>
        <w:rPr>
          <w:rFonts w:ascii="Times New Roman" w:hAnsi="Times New Roman"/>
        </w:rPr>
        <w:t>Vol. 14</w:t>
      </w:r>
      <w:r>
        <w:t xml:space="preserve">, </w:t>
      </w:r>
      <w:r>
        <w:rPr>
          <w:rFonts w:ascii="Times New Roman" w:hAnsi="Times New Roman"/>
        </w:rPr>
        <w:t>No 3</w:t>
      </w:r>
      <w:r>
        <w:t xml:space="preserve">, </w:t>
      </w:r>
      <w:r>
        <w:rPr>
          <w:rFonts w:ascii="Times New Roman" w:hAnsi="Times New Roman"/>
        </w:rPr>
        <w:t>2022</w:t>
      </w:r>
      <w:r>
        <w:t xml:space="preserve">, </w:t>
      </w:r>
      <w:r>
        <w:rPr>
          <w:rFonts w:ascii="Times New Roman" w:hAnsi="Times New Roman"/>
        </w:rPr>
        <w:t>pp. 184–205.</w:t>
      </w:r>
      <w:r>
        <w:t xml:space="preserve">, </w:t>
      </w:r>
      <w:r>
        <w:rPr>
          <w:rFonts w:ascii="Times New Roman" w:hAnsi="Times New Roman"/>
        </w:rPr>
        <w:t>SCImago, SCOPUS, EBSCO etc.</w:t>
      </w:r>
      <w:r>
        <w:rPr>
          <w:rFonts w:ascii="Times New Roman" w:hAnsi="Times New Roman"/>
        </w:rPr>
        <w:cr/>
      </w:r>
    </w:p>
    <w:p w14:paraId="74F35CB5" w14:textId="77777777" w:rsidR="00627C83" w:rsidRDefault="00627C83" w:rsidP="00627C83">
      <w:pPr>
        <w:jc w:val="both"/>
      </w:pPr>
      <w:r>
        <w:rPr>
          <w:rFonts w:ascii="Times New Roman" w:hAnsi="Times New Roman"/>
          <w:b/>
        </w:rPr>
        <w:t>Nagy Ágota</w:t>
      </w:r>
      <w:r>
        <w:t xml:space="preserve">, </w:t>
      </w:r>
      <w:r>
        <w:rPr>
          <w:rFonts w:ascii="Times New Roman" w:hAnsi="Times New Roman"/>
        </w:rPr>
        <w:t>Verspottung des Nationalsozialismus als Bewältigungsversuch von kollektivem Trauma. Am Beispiel der Czernowitzer deutsch-jüdischen Tageszeitung  Der Tag (1933‒1935)</w:t>
      </w:r>
      <w:r>
        <w:t xml:space="preserve">, </w:t>
      </w:r>
      <w:r>
        <w:rPr>
          <w:rFonts w:ascii="Times New Roman" w:hAnsi="Times New Roman"/>
          <w:i/>
        </w:rPr>
        <w:t>JAHRBUCH FUR INTERNATIONALE GERMANISTIK</w:t>
      </w:r>
      <w:r>
        <w:t xml:space="preserve">, </w:t>
      </w:r>
      <w:r>
        <w:rPr>
          <w:rFonts w:ascii="Times New Roman" w:hAnsi="Times New Roman"/>
        </w:rPr>
        <w:t>Vol. LIV</w:t>
      </w:r>
      <w:r>
        <w:t xml:space="preserve">, </w:t>
      </w:r>
      <w:r>
        <w:rPr>
          <w:rFonts w:ascii="Times New Roman" w:hAnsi="Times New Roman"/>
        </w:rPr>
        <w:t>No 3</w:t>
      </w:r>
      <w:r>
        <w:t xml:space="preserve">, </w:t>
      </w:r>
      <w:r>
        <w:rPr>
          <w:rFonts w:ascii="Times New Roman" w:hAnsi="Times New Roman"/>
        </w:rPr>
        <w:t>2022</w:t>
      </w:r>
      <w:r>
        <w:t xml:space="preserve">, </w:t>
      </w:r>
      <w:r>
        <w:rPr>
          <w:rFonts w:ascii="Times New Roman" w:hAnsi="Times New Roman"/>
        </w:rPr>
        <w:t>pp. 71–88.</w:t>
      </w:r>
      <w:r>
        <w:t xml:space="preserve">, </w:t>
      </w:r>
      <w:r>
        <w:rPr>
          <w:rFonts w:ascii="Times New Roman" w:hAnsi="Times New Roman"/>
        </w:rPr>
        <w:t>UGC CARE, AHCI</w:t>
      </w:r>
      <w:r>
        <w:rPr>
          <w:rFonts w:ascii="Times New Roman" w:hAnsi="Times New Roman"/>
        </w:rPr>
        <w:cr/>
      </w:r>
    </w:p>
    <w:p w14:paraId="373888D4" w14:textId="77777777" w:rsidR="00627C83" w:rsidRDefault="00627C83" w:rsidP="00627C83">
      <w:pPr>
        <w:jc w:val="both"/>
      </w:pPr>
      <w:r>
        <w:rPr>
          <w:rFonts w:ascii="Times New Roman" w:hAnsi="Times New Roman"/>
          <w:b/>
        </w:rPr>
        <w:t>Boka László</w:t>
      </w:r>
      <w:r>
        <w:t xml:space="preserve">, </w:t>
      </w:r>
      <w:r>
        <w:rPr>
          <w:rFonts w:ascii="Times New Roman" w:hAnsi="Times New Roman"/>
        </w:rPr>
        <w:t>Diametrális ellentétek versus árnyalt „szellemi térképvázlat”. A múlt század eleji irodalmi modernség elbeszélhetőségének néhány aspektusáról</w:t>
      </w:r>
      <w:r>
        <w:t xml:space="preserve">, </w:t>
      </w:r>
      <w:r>
        <w:rPr>
          <w:rFonts w:ascii="Times New Roman" w:hAnsi="Times New Roman"/>
          <w:i/>
        </w:rPr>
        <w:t>Irodalomtörténet</w:t>
      </w:r>
      <w:r>
        <w:t xml:space="preserve">, </w:t>
      </w:r>
      <w:r>
        <w:rPr>
          <w:rFonts w:ascii="Times New Roman" w:hAnsi="Times New Roman"/>
        </w:rPr>
        <w:t>Vol. 110</w:t>
      </w:r>
      <w:r>
        <w:t xml:space="preserve">, </w:t>
      </w:r>
      <w:r>
        <w:rPr>
          <w:rFonts w:ascii="Times New Roman" w:hAnsi="Times New Roman"/>
        </w:rPr>
        <w:t>No 4</w:t>
      </w:r>
      <w:r>
        <w:t xml:space="preserve">, </w:t>
      </w:r>
      <w:r>
        <w:rPr>
          <w:rFonts w:ascii="Times New Roman" w:hAnsi="Times New Roman"/>
        </w:rPr>
        <w:t>2022</w:t>
      </w:r>
      <w:r>
        <w:t xml:space="preserve">, </w:t>
      </w:r>
      <w:r>
        <w:rPr>
          <w:rFonts w:ascii="Times New Roman" w:hAnsi="Times New Roman"/>
        </w:rPr>
        <w:t>pp. 474–486.</w:t>
      </w:r>
      <w:r>
        <w:t xml:space="preserve">, </w:t>
      </w:r>
      <w:r>
        <w:rPr>
          <w:rFonts w:ascii="Times New Roman" w:hAnsi="Times New Roman"/>
        </w:rPr>
        <w:t>EISZ</w:t>
      </w:r>
      <w:r>
        <w:rPr>
          <w:rFonts w:ascii="Times New Roman" w:hAnsi="Times New Roman"/>
        </w:rPr>
        <w:cr/>
      </w:r>
    </w:p>
    <w:p w14:paraId="0EE60536" w14:textId="77777777" w:rsidR="00627C83" w:rsidRDefault="00627C83" w:rsidP="00627C83">
      <w:pPr>
        <w:jc w:val="both"/>
      </w:pPr>
      <w:r>
        <w:rPr>
          <w:rFonts w:ascii="Times New Roman" w:hAnsi="Times New Roman"/>
          <w:b/>
        </w:rPr>
        <w:t>Boka Lászó</w:t>
      </w:r>
      <w:r>
        <w:t xml:space="preserve">, </w:t>
      </w:r>
      <w:r>
        <w:rPr>
          <w:rFonts w:ascii="Times New Roman" w:hAnsi="Times New Roman"/>
        </w:rPr>
        <w:t>Irodalmi arcél eszmetörténeti olvasattal [Szász László: Bánffy Miklós – Az erdélyi szellem arisztokratája]</w:t>
      </w:r>
      <w:r>
        <w:t xml:space="preserve">, </w:t>
      </w:r>
      <w:r>
        <w:rPr>
          <w:rFonts w:ascii="Times New Roman" w:hAnsi="Times New Roman"/>
          <w:i/>
        </w:rPr>
        <w:t>Korunk</w:t>
      </w:r>
      <w:r>
        <w:t xml:space="preserve">, </w:t>
      </w:r>
      <w:r>
        <w:rPr>
          <w:rFonts w:ascii="Times New Roman" w:hAnsi="Times New Roman"/>
        </w:rPr>
        <w:t>Vol. 33</w:t>
      </w:r>
      <w:r>
        <w:t xml:space="preserve">, </w:t>
      </w:r>
      <w:r>
        <w:rPr>
          <w:rFonts w:ascii="Times New Roman" w:hAnsi="Times New Roman"/>
        </w:rPr>
        <w:t>No 5</w:t>
      </w:r>
      <w:r>
        <w:t xml:space="preserve">, </w:t>
      </w:r>
      <w:r>
        <w:rPr>
          <w:rFonts w:ascii="Times New Roman" w:hAnsi="Times New Roman"/>
        </w:rPr>
        <w:t>2022</w:t>
      </w:r>
      <w:r>
        <w:t xml:space="preserve">, </w:t>
      </w:r>
      <w:r>
        <w:rPr>
          <w:rFonts w:ascii="Times New Roman" w:hAnsi="Times New Roman"/>
        </w:rPr>
        <w:t>pp. 109–118.</w:t>
      </w:r>
      <w:r>
        <w:t xml:space="preserve">, </w:t>
      </w:r>
      <w:r>
        <w:rPr>
          <w:rFonts w:ascii="Times New Roman" w:hAnsi="Times New Roman"/>
        </w:rPr>
        <w:t>EISZ</w:t>
      </w:r>
      <w:r>
        <w:rPr>
          <w:rFonts w:ascii="Times New Roman" w:hAnsi="Times New Roman"/>
        </w:rPr>
        <w:cr/>
      </w:r>
    </w:p>
    <w:p w14:paraId="29629414" w14:textId="77777777" w:rsidR="00627C83" w:rsidRDefault="00627C83" w:rsidP="00627C83">
      <w:pPr>
        <w:jc w:val="both"/>
      </w:pPr>
      <w:r>
        <w:rPr>
          <w:rFonts w:ascii="Times New Roman" w:hAnsi="Times New Roman"/>
          <w:b/>
        </w:rPr>
        <w:t>Molnar Elisabeta Ilona, Darabos Ferenc, Kömives Csaba</w:t>
      </w:r>
      <w:r>
        <w:t xml:space="preserve">, </w:t>
      </w:r>
      <w:r>
        <w:rPr>
          <w:rFonts w:ascii="Times New Roman" w:hAnsi="Times New Roman"/>
        </w:rPr>
        <w:t>Examination the holiday habits in Hungary, with special regards the rural tourism</w:t>
      </w:r>
      <w:r>
        <w:t xml:space="preserve">, </w:t>
      </w:r>
      <w:r>
        <w:rPr>
          <w:rFonts w:ascii="Times New Roman" w:hAnsi="Times New Roman"/>
          <w:i/>
        </w:rPr>
        <w:t>GeoJournal of Tourism and Geosites</w:t>
      </w:r>
      <w:r>
        <w:t xml:space="preserve">, </w:t>
      </w:r>
      <w:r>
        <w:rPr>
          <w:rFonts w:ascii="Times New Roman" w:hAnsi="Times New Roman"/>
        </w:rPr>
        <w:t>Vol. 44</w:t>
      </w:r>
      <w:r>
        <w:t xml:space="preserve">, </w:t>
      </w:r>
      <w:r>
        <w:rPr>
          <w:rFonts w:ascii="Times New Roman" w:hAnsi="Times New Roman"/>
        </w:rPr>
        <w:t>No 4</w:t>
      </w:r>
      <w:r>
        <w:t xml:space="preserve">, </w:t>
      </w:r>
      <w:r>
        <w:rPr>
          <w:rFonts w:ascii="Times New Roman" w:hAnsi="Times New Roman"/>
        </w:rPr>
        <w:t>2022</w:t>
      </w:r>
      <w:r>
        <w:t xml:space="preserve">, </w:t>
      </w:r>
      <w:r>
        <w:rPr>
          <w:rFonts w:ascii="Times New Roman" w:hAnsi="Times New Roman"/>
        </w:rPr>
        <w:t>pp. 1403–1410.</w:t>
      </w:r>
      <w:r>
        <w:t xml:space="preserve">, </w:t>
      </w:r>
      <w:r>
        <w:rPr>
          <w:rFonts w:ascii="Times New Roman" w:hAnsi="Times New Roman"/>
        </w:rPr>
        <w:t>Scopus Q3</w:t>
      </w:r>
      <w:r>
        <w:rPr>
          <w:rFonts w:ascii="Times New Roman" w:hAnsi="Times New Roman"/>
        </w:rPr>
        <w:cr/>
      </w:r>
    </w:p>
    <w:p w14:paraId="45D7843A" w14:textId="77777777" w:rsidR="00627C83" w:rsidRDefault="00627C83" w:rsidP="00627C83">
      <w:pPr>
        <w:jc w:val="both"/>
      </w:pPr>
      <w:r>
        <w:rPr>
          <w:rFonts w:ascii="Times New Roman" w:hAnsi="Times New Roman"/>
          <w:b/>
        </w:rPr>
        <w:t>Tripo Johanna, Pakurár Miklós, Hámos Mária Dalma</w:t>
      </w:r>
      <w:r>
        <w:t xml:space="preserve">, </w:t>
      </w:r>
      <w:r>
        <w:rPr>
          <w:rFonts w:ascii="Times New Roman" w:hAnsi="Times New Roman"/>
        </w:rPr>
        <w:t>Green Supply Chain Management Practices and Drivers in the  Automotive Industry</w:t>
      </w:r>
      <w:r>
        <w:t xml:space="preserve">, </w:t>
      </w:r>
      <w:r>
        <w:rPr>
          <w:rFonts w:ascii="Times New Roman" w:hAnsi="Times New Roman"/>
          <w:i/>
        </w:rPr>
        <w:t>Eurolimes</w:t>
      </w:r>
      <w:r>
        <w:t xml:space="preserve">, </w:t>
      </w:r>
      <w:r>
        <w:rPr>
          <w:rFonts w:ascii="Times New Roman" w:hAnsi="Times New Roman"/>
        </w:rPr>
        <w:t>Vol. Volume 31–32</w:t>
      </w:r>
      <w:r>
        <w:t xml:space="preserve">, </w:t>
      </w:r>
      <w:r>
        <w:rPr>
          <w:rFonts w:ascii="Times New Roman" w:hAnsi="Times New Roman"/>
        </w:rPr>
        <w:t>2022</w:t>
      </w:r>
      <w:r>
        <w:t xml:space="preserve">, </w:t>
      </w:r>
      <w:r>
        <w:rPr>
          <w:rFonts w:ascii="Times New Roman" w:hAnsi="Times New Roman"/>
        </w:rPr>
        <w:t>ISSN 1841-9259</w:t>
      </w:r>
      <w:r>
        <w:t xml:space="preserve">, </w:t>
      </w:r>
      <w:r>
        <w:rPr>
          <w:rFonts w:ascii="Times New Roman" w:hAnsi="Times New Roman"/>
        </w:rPr>
        <w:t>pp. 35–56.</w:t>
      </w:r>
      <w:r>
        <w:t xml:space="preserve">, </w:t>
      </w:r>
      <w:r>
        <w:rPr>
          <w:rFonts w:ascii="Times New Roman" w:hAnsi="Times New Roman"/>
        </w:rPr>
        <w:t>CEEOL</w:t>
      </w:r>
      <w:r>
        <w:rPr>
          <w:rFonts w:ascii="Times New Roman" w:hAnsi="Times New Roman"/>
        </w:rPr>
        <w:cr/>
      </w:r>
    </w:p>
    <w:p w14:paraId="77F8916A" w14:textId="77777777" w:rsidR="00627C83" w:rsidRDefault="00627C83" w:rsidP="00627C83">
      <w:pPr>
        <w:jc w:val="both"/>
      </w:pPr>
      <w:r>
        <w:rPr>
          <w:rFonts w:ascii="Times New Roman" w:hAnsi="Times New Roman"/>
          <w:b/>
        </w:rPr>
        <w:t>Nábrádi András, Pupos Tibor</w:t>
      </w:r>
      <w:r>
        <w:t xml:space="preserve">, </w:t>
      </w:r>
      <w:r>
        <w:rPr>
          <w:rFonts w:ascii="Times New Roman" w:hAnsi="Times New Roman"/>
        </w:rPr>
        <w:t>A fenntarthatóság értelmezése, annak komplex elméleti háttere</w:t>
      </w:r>
      <w:r>
        <w:t xml:space="preserve">, </w:t>
      </w:r>
      <w:r>
        <w:rPr>
          <w:rFonts w:ascii="Times New Roman" w:hAnsi="Times New Roman"/>
          <w:i/>
        </w:rPr>
        <w:t>Gazdálkodás</w:t>
      </w:r>
      <w:r>
        <w:t xml:space="preserve">, </w:t>
      </w:r>
      <w:r>
        <w:rPr>
          <w:rFonts w:ascii="Times New Roman" w:hAnsi="Times New Roman"/>
        </w:rPr>
        <w:t>Vol. 66</w:t>
      </w:r>
      <w:r>
        <w:t xml:space="preserve">, </w:t>
      </w:r>
      <w:r>
        <w:rPr>
          <w:rFonts w:ascii="Times New Roman" w:hAnsi="Times New Roman"/>
        </w:rPr>
        <w:t>No 6</w:t>
      </w:r>
      <w:r>
        <w:t xml:space="preserve">, </w:t>
      </w:r>
      <w:r>
        <w:rPr>
          <w:rFonts w:ascii="Times New Roman" w:hAnsi="Times New Roman"/>
        </w:rPr>
        <w:t>2022</w:t>
      </w:r>
      <w:r>
        <w:t xml:space="preserve">, </w:t>
      </w:r>
      <w:r>
        <w:rPr>
          <w:rFonts w:ascii="Times New Roman" w:hAnsi="Times New Roman"/>
        </w:rPr>
        <w:t>ISSN 0046-5518</w:t>
      </w:r>
      <w:r>
        <w:t xml:space="preserve">, </w:t>
      </w:r>
      <w:r>
        <w:rPr>
          <w:rFonts w:ascii="Times New Roman" w:hAnsi="Times New Roman"/>
        </w:rPr>
        <w:t>pp. 493–531.</w:t>
      </w:r>
      <w:r>
        <w:t xml:space="preserve">, </w:t>
      </w:r>
      <w:r>
        <w:rPr>
          <w:rFonts w:ascii="Times New Roman" w:hAnsi="Times New Roman"/>
        </w:rPr>
        <w:t>AGECON</w:t>
      </w:r>
      <w:r>
        <w:rPr>
          <w:rFonts w:ascii="Times New Roman" w:hAnsi="Times New Roman"/>
        </w:rPr>
        <w:cr/>
      </w:r>
    </w:p>
    <w:p w14:paraId="15EF8260" w14:textId="77777777" w:rsidR="00627C83" w:rsidRDefault="00627C83" w:rsidP="00627C83">
      <w:pPr>
        <w:jc w:val="both"/>
      </w:pPr>
      <w:r>
        <w:rPr>
          <w:rFonts w:ascii="Times New Roman" w:hAnsi="Times New Roman"/>
          <w:b/>
        </w:rPr>
        <w:t>Nábrádi András, Szabó Levente, Madai Hajnalka</w:t>
      </w:r>
      <w:r>
        <w:t xml:space="preserve">, </w:t>
      </w:r>
      <w:r>
        <w:rPr>
          <w:rFonts w:ascii="Times New Roman" w:hAnsi="Times New Roman"/>
        </w:rPr>
        <w:t>Potential impact of the European Green Deal on crop production in the EU and Hungary</w:t>
      </w:r>
      <w:r>
        <w:t xml:space="preserve">, </w:t>
      </w:r>
      <w:r>
        <w:rPr>
          <w:rFonts w:ascii="Times New Roman" w:hAnsi="Times New Roman"/>
          <w:i/>
        </w:rPr>
        <w:t>APSTRACT - APPLIED STUDIES IN AGRIBUSINESS AND COMMERCE</w:t>
      </w:r>
      <w:r>
        <w:t xml:space="preserve">, </w:t>
      </w:r>
      <w:r>
        <w:rPr>
          <w:rFonts w:ascii="Times New Roman" w:hAnsi="Times New Roman"/>
        </w:rPr>
        <w:t>Vol. 16</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pp. 1–16.</w:t>
      </w:r>
      <w:r>
        <w:t xml:space="preserve">, </w:t>
      </w:r>
      <w:r>
        <w:rPr>
          <w:rFonts w:ascii="Times New Roman" w:hAnsi="Times New Roman"/>
        </w:rPr>
        <w:t>MTA, Matarka,</w:t>
      </w:r>
      <w:r>
        <w:rPr>
          <w:rFonts w:ascii="Times New Roman" w:hAnsi="Times New Roman"/>
        </w:rPr>
        <w:cr/>
      </w:r>
    </w:p>
    <w:p w14:paraId="206961E3" w14:textId="77777777" w:rsidR="00627C83" w:rsidRDefault="00627C83" w:rsidP="00627C83">
      <w:pPr>
        <w:jc w:val="both"/>
      </w:pPr>
      <w:r>
        <w:rPr>
          <w:rFonts w:ascii="Times New Roman" w:hAnsi="Times New Roman"/>
          <w:b/>
        </w:rPr>
        <w:t>Nábrádi András, Kovács Tünde, Bittner Beáta</w:t>
      </w:r>
      <w:r>
        <w:t xml:space="preserve">, </w:t>
      </w:r>
      <w:r>
        <w:rPr>
          <w:rFonts w:ascii="Times New Roman" w:hAnsi="Times New Roman"/>
        </w:rPr>
        <w:t>The Integration of Digital Technologies in the European Union based on the DESI Index</w:t>
      </w:r>
      <w:r>
        <w:t xml:space="preserve">, </w:t>
      </w:r>
      <w:r>
        <w:rPr>
          <w:rFonts w:ascii="Times New Roman" w:hAnsi="Times New Roman"/>
          <w:i/>
        </w:rPr>
        <w:t>ENTRENOVA - ENTerprise REsearch InNOVAtion</w:t>
      </w:r>
      <w:r>
        <w:t xml:space="preserve">, </w:t>
      </w:r>
      <w:r>
        <w:rPr>
          <w:rFonts w:ascii="Times New Roman" w:hAnsi="Times New Roman"/>
        </w:rPr>
        <w:t>Vol. 8</w:t>
      </w:r>
      <w:r>
        <w:t xml:space="preserve">, </w:t>
      </w:r>
      <w:r>
        <w:rPr>
          <w:rFonts w:ascii="Times New Roman" w:hAnsi="Times New Roman"/>
        </w:rPr>
        <w:t>No 1</w:t>
      </w:r>
      <w:r>
        <w:t xml:space="preserve">, </w:t>
      </w:r>
      <w:r>
        <w:rPr>
          <w:rFonts w:ascii="Times New Roman" w:hAnsi="Times New Roman"/>
        </w:rPr>
        <w:t>2022</w:t>
      </w:r>
      <w:r>
        <w:t xml:space="preserve">, </w:t>
      </w:r>
      <w:r>
        <w:rPr>
          <w:rFonts w:ascii="Times New Roman" w:hAnsi="Times New Roman"/>
        </w:rPr>
        <w:t>ISSN 2706-4735</w:t>
      </w:r>
      <w:r>
        <w:t xml:space="preserve">, </w:t>
      </w:r>
      <w:r>
        <w:rPr>
          <w:rFonts w:ascii="Times New Roman" w:hAnsi="Times New Roman"/>
        </w:rPr>
        <w:t>pp. 337–349.</w:t>
      </w:r>
      <w:r>
        <w:t xml:space="preserve">, </w:t>
      </w:r>
      <w:r>
        <w:rPr>
          <w:rFonts w:ascii="Times New Roman" w:hAnsi="Times New Roman"/>
        </w:rPr>
        <w:t xml:space="preserve">ERIS Plus - European </w:t>
      </w:r>
      <w:r>
        <w:rPr>
          <w:rFonts w:ascii="Times New Roman" w:hAnsi="Times New Roman"/>
        </w:rPr>
        <w:lastRenderedPageBreak/>
        <w:t>Reference Index for the Humanities</w:t>
      </w:r>
      <w:r>
        <w:rPr>
          <w:rFonts w:ascii="Times New Roman" w:hAnsi="Times New Roman"/>
        </w:rPr>
        <w:cr/>
      </w:r>
    </w:p>
    <w:p w14:paraId="05DD001C" w14:textId="77777777" w:rsidR="00627C83" w:rsidRDefault="00627C83" w:rsidP="00627C83">
      <w:pPr>
        <w:jc w:val="both"/>
      </w:pPr>
      <w:r>
        <w:rPr>
          <w:rFonts w:ascii="Times New Roman" w:hAnsi="Times New Roman"/>
          <w:b/>
        </w:rPr>
        <w:t>Nábrádi András, Kovács Tünde, Bittner Beáta, Nagy Adrián Szilárd</w:t>
      </w:r>
      <w:r>
        <w:t xml:space="preserve">, </w:t>
      </w:r>
      <w:r>
        <w:rPr>
          <w:rFonts w:ascii="Times New Roman" w:hAnsi="Times New Roman"/>
        </w:rPr>
        <w:t>Digital Transformation of Human Capital in the EU According to the DESI Index</w:t>
      </w:r>
      <w:r>
        <w:t xml:space="preserve">, </w:t>
      </w:r>
      <w:r>
        <w:rPr>
          <w:rFonts w:ascii="Times New Roman" w:hAnsi="Times New Roman"/>
          <w:i/>
        </w:rPr>
        <w:t>ISSUES IN INFORMATION SYSTEMS</w:t>
      </w:r>
      <w:r>
        <w:t xml:space="preserve">, </w:t>
      </w:r>
      <w:r>
        <w:rPr>
          <w:rFonts w:ascii="Times New Roman" w:hAnsi="Times New Roman"/>
        </w:rPr>
        <w:t>Vol. 23</w:t>
      </w:r>
      <w:r>
        <w:t xml:space="preserve">, </w:t>
      </w:r>
      <w:r>
        <w:rPr>
          <w:rFonts w:ascii="Times New Roman" w:hAnsi="Times New Roman"/>
        </w:rPr>
        <w:t>No 4</w:t>
      </w:r>
      <w:r>
        <w:t xml:space="preserve">, </w:t>
      </w:r>
      <w:r>
        <w:rPr>
          <w:rFonts w:ascii="Times New Roman" w:hAnsi="Times New Roman"/>
        </w:rPr>
        <w:t>2022</w:t>
      </w:r>
      <w:r>
        <w:t xml:space="preserve">, </w:t>
      </w:r>
      <w:r>
        <w:rPr>
          <w:rFonts w:ascii="Times New Roman" w:hAnsi="Times New Roman"/>
        </w:rPr>
        <w:t>pp. 293–311.</w:t>
      </w:r>
      <w:r>
        <w:t xml:space="preserve">, </w:t>
      </w:r>
      <w:r>
        <w:rPr>
          <w:rFonts w:ascii="Times New Roman" w:hAnsi="Times New Roman"/>
        </w:rPr>
        <w:t>Web of Science Core Collection, DOAJ, EBSCO, EconLit, ErihPlus and Ulrich's</w:t>
      </w:r>
      <w:r>
        <w:rPr>
          <w:rFonts w:ascii="Times New Roman" w:hAnsi="Times New Roman"/>
        </w:rPr>
        <w:cr/>
      </w:r>
    </w:p>
    <w:p w14:paraId="0A59DFF5" w14:textId="77777777" w:rsidR="00627C83" w:rsidRDefault="00627C83" w:rsidP="00627C83">
      <w:pPr>
        <w:jc w:val="both"/>
      </w:pPr>
      <w:r>
        <w:rPr>
          <w:rFonts w:ascii="Times New Roman" w:hAnsi="Times New Roman"/>
          <w:b/>
        </w:rPr>
        <w:t>Kulcsár Árpád</w:t>
      </w:r>
      <w:r>
        <w:t xml:space="preserve">, </w:t>
      </w:r>
      <w:r>
        <w:rPr>
          <w:rFonts w:ascii="Times New Roman" w:hAnsi="Times New Roman"/>
        </w:rPr>
        <w:t>Mesterek és tanítványok. Különös tekintettel Kovács Albert hatására a 20. század eleji kolozsvári homiletika-oktatásra</w:t>
      </w:r>
      <w:r>
        <w:t xml:space="preserve">, </w:t>
      </w:r>
      <w:r>
        <w:rPr>
          <w:rFonts w:ascii="Times New Roman" w:hAnsi="Times New Roman"/>
          <w:i/>
        </w:rPr>
        <w:t>St Universitatis Babeș-Bolyai St Theologia Reformata Transylvanica</w:t>
      </w:r>
      <w:r>
        <w:t xml:space="preserve">, </w:t>
      </w:r>
      <w:r>
        <w:rPr>
          <w:rFonts w:ascii="Times New Roman" w:hAnsi="Times New Roman"/>
        </w:rPr>
        <w:t>Vol. 67</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ISSN 1582-5418</w:t>
      </w:r>
      <w:r>
        <w:t xml:space="preserve">, </w:t>
      </w:r>
      <w:r>
        <w:rPr>
          <w:rFonts w:ascii="Times New Roman" w:hAnsi="Times New Roman"/>
        </w:rPr>
        <w:t>pp. 189–212.</w:t>
      </w:r>
      <w:r>
        <w:t xml:space="preserve">, </w:t>
      </w:r>
      <w:r>
        <w:rPr>
          <w:rFonts w:ascii="Times New Roman" w:hAnsi="Times New Roman"/>
        </w:rPr>
        <w:t>Scopus</w:t>
      </w:r>
      <w:r>
        <w:rPr>
          <w:rFonts w:ascii="Times New Roman" w:hAnsi="Times New Roman"/>
        </w:rPr>
        <w:cr/>
      </w:r>
    </w:p>
    <w:p w14:paraId="34F16CCE" w14:textId="77777777" w:rsidR="00627C83" w:rsidRDefault="00627C83" w:rsidP="00627C83">
      <w:pPr>
        <w:jc w:val="both"/>
      </w:pPr>
      <w:r>
        <w:rPr>
          <w:rFonts w:ascii="Times New Roman" w:hAnsi="Times New Roman"/>
          <w:b/>
        </w:rPr>
        <w:t>Tibor TARNÓCZI, Eva Ieremias</w:t>
      </w:r>
      <w:r>
        <w:t xml:space="preserve">, </w:t>
      </w:r>
      <w:r>
        <w:rPr>
          <w:rFonts w:ascii="Times New Roman" w:hAnsi="Times New Roman"/>
        </w:rPr>
        <w:t>Performance Analysis of the Romanian and Hungarian Agricultural Companies</w:t>
      </w:r>
      <w:r>
        <w:t xml:space="preserve">, </w:t>
      </w:r>
      <w:r>
        <w:rPr>
          <w:rFonts w:ascii="Times New Roman" w:hAnsi="Times New Roman"/>
          <w:i/>
        </w:rPr>
        <w:t>Annals of the University of Oradea Economic Science</w:t>
      </w:r>
      <w:r>
        <w:t xml:space="preserve">, </w:t>
      </w:r>
      <w:r>
        <w:rPr>
          <w:rFonts w:ascii="Times New Roman" w:hAnsi="Times New Roman"/>
        </w:rPr>
        <w:t>Vol. 31</w:t>
      </w:r>
      <w:r>
        <w:t xml:space="preserve">, </w:t>
      </w:r>
      <w:r>
        <w:rPr>
          <w:rFonts w:ascii="Times New Roman" w:hAnsi="Times New Roman"/>
        </w:rPr>
        <w:t>No 1</w:t>
      </w:r>
      <w:r>
        <w:t xml:space="preserve">, </w:t>
      </w:r>
      <w:r>
        <w:rPr>
          <w:rFonts w:ascii="Times New Roman" w:hAnsi="Times New Roman"/>
        </w:rPr>
        <w:t>2022</w:t>
      </w:r>
      <w:r>
        <w:t xml:space="preserve">, </w:t>
      </w:r>
      <w:r>
        <w:rPr>
          <w:rFonts w:ascii="Times New Roman" w:hAnsi="Times New Roman"/>
        </w:rPr>
        <w:t>pp. 314–323.</w:t>
      </w:r>
      <w:r>
        <w:t xml:space="preserve">, </w:t>
      </w:r>
      <w:r>
        <w:rPr>
          <w:rFonts w:ascii="Times New Roman" w:hAnsi="Times New Roman"/>
        </w:rPr>
        <w:t>EBSCO, RePEc, DOAJ, SCIPIO</w:t>
      </w:r>
      <w:r>
        <w:rPr>
          <w:rFonts w:ascii="Times New Roman" w:hAnsi="Times New Roman"/>
        </w:rPr>
        <w:cr/>
      </w:r>
    </w:p>
    <w:p w14:paraId="2CE7FA85" w14:textId="77777777" w:rsidR="00627C83" w:rsidRDefault="00627C83" w:rsidP="00627C83">
      <w:pPr>
        <w:jc w:val="both"/>
      </w:pPr>
      <w:r>
        <w:rPr>
          <w:rFonts w:ascii="Times New Roman" w:hAnsi="Times New Roman"/>
          <w:b/>
        </w:rPr>
        <w:t>Balázs Géza</w:t>
      </w:r>
      <w:r>
        <w:t xml:space="preserve">, </w:t>
      </w:r>
      <w:r>
        <w:rPr>
          <w:rFonts w:ascii="Times New Roman" w:hAnsi="Times New Roman"/>
        </w:rPr>
        <w:t>Ómagyar Mária-siralom. Új megközelítések a 100 éve felfedezett nyelvemlékhez</w:t>
      </w:r>
      <w:r>
        <w:t xml:space="preserve">, </w:t>
      </w:r>
      <w:r>
        <w:rPr>
          <w:rFonts w:ascii="Times New Roman" w:hAnsi="Times New Roman"/>
          <w:i/>
        </w:rPr>
        <w:t>Magyar Nyelvőr</w:t>
      </w:r>
      <w:r>
        <w:t xml:space="preserve">, </w:t>
      </w:r>
      <w:r>
        <w:rPr>
          <w:rFonts w:ascii="Times New Roman" w:hAnsi="Times New Roman"/>
        </w:rPr>
        <w:t>Vol. 146</w:t>
      </w:r>
      <w:r>
        <w:t xml:space="preserve">, </w:t>
      </w:r>
      <w:r>
        <w:rPr>
          <w:rFonts w:ascii="Times New Roman" w:hAnsi="Times New Roman"/>
        </w:rPr>
        <w:t>2022</w:t>
      </w:r>
      <w:r>
        <w:t xml:space="preserve">, </w:t>
      </w:r>
      <w:r>
        <w:rPr>
          <w:rFonts w:ascii="Times New Roman" w:hAnsi="Times New Roman"/>
        </w:rPr>
        <w:t>pp. 517–519.</w:t>
      </w:r>
      <w:r>
        <w:t xml:space="preserve">, </w:t>
      </w:r>
      <w:r>
        <w:rPr>
          <w:rFonts w:ascii="Times New Roman" w:hAnsi="Times New Roman"/>
        </w:rPr>
        <w:t>Scoopus</w:t>
      </w:r>
      <w:r>
        <w:rPr>
          <w:rFonts w:ascii="Times New Roman" w:hAnsi="Times New Roman"/>
        </w:rPr>
        <w:cr/>
      </w:r>
    </w:p>
    <w:p w14:paraId="5A82986E" w14:textId="77777777" w:rsidR="00627C83" w:rsidRDefault="00627C83" w:rsidP="00627C83">
      <w:pPr>
        <w:jc w:val="both"/>
      </w:pPr>
      <w:r>
        <w:rPr>
          <w:rFonts w:ascii="Times New Roman" w:hAnsi="Times New Roman"/>
          <w:b/>
        </w:rPr>
        <w:t>Balázs Géza, Arató Balázs</w:t>
      </w:r>
      <w:r>
        <w:t xml:space="preserve">, </w:t>
      </w:r>
      <w:r>
        <w:rPr>
          <w:rFonts w:ascii="Times New Roman" w:hAnsi="Times New Roman"/>
        </w:rPr>
        <w:t>The linguistic norm and norm of legal language</w:t>
      </w:r>
      <w:r>
        <w:t xml:space="preserve">, </w:t>
      </w:r>
      <w:r>
        <w:rPr>
          <w:rFonts w:ascii="Times New Roman" w:hAnsi="Times New Roman"/>
          <w:i/>
        </w:rPr>
        <w:t>Magyar Nyelvőr</w:t>
      </w:r>
      <w:r>
        <w:t xml:space="preserve">, </w:t>
      </w:r>
      <w:r>
        <w:rPr>
          <w:rFonts w:ascii="Times New Roman" w:hAnsi="Times New Roman"/>
        </w:rPr>
        <w:t>Vol. 146</w:t>
      </w:r>
      <w:r>
        <w:t xml:space="preserve">, </w:t>
      </w:r>
      <w:r>
        <w:rPr>
          <w:rFonts w:ascii="Times New Roman" w:hAnsi="Times New Roman"/>
        </w:rPr>
        <w:t>No Angol nyelvi különszám</w:t>
      </w:r>
      <w:r>
        <w:t xml:space="preserve">, </w:t>
      </w:r>
      <w:r>
        <w:rPr>
          <w:rFonts w:ascii="Times New Roman" w:hAnsi="Times New Roman"/>
        </w:rPr>
        <w:t>2022</w:t>
      </w:r>
      <w:r>
        <w:t xml:space="preserve">, </w:t>
      </w:r>
      <w:r>
        <w:rPr>
          <w:rFonts w:ascii="Times New Roman" w:hAnsi="Times New Roman"/>
        </w:rPr>
        <w:t>pp. 91–103.</w:t>
      </w:r>
      <w:r>
        <w:t xml:space="preserve">, </w:t>
      </w:r>
      <w:r>
        <w:rPr>
          <w:rFonts w:ascii="Times New Roman" w:hAnsi="Times New Roman"/>
        </w:rPr>
        <w:t>Scoopus</w:t>
      </w:r>
      <w:r>
        <w:rPr>
          <w:rFonts w:ascii="Times New Roman" w:hAnsi="Times New Roman"/>
        </w:rPr>
        <w:cr/>
      </w:r>
    </w:p>
    <w:p w14:paraId="5F1EA52D" w14:textId="77777777" w:rsidR="00627C83" w:rsidRDefault="00627C83" w:rsidP="00627C83">
      <w:pPr>
        <w:jc w:val="both"/>
      </w:pPr>
      <w:r>
        <w:rPr>
          <w:rFonts w:ascii="Times New Roman" w:hAnsi="Times New Roman"/>
          <w:b/>
        </w:rPr>
        <w:t>Balázs Géza</w:t>
      </w:r>
      <w:r>
        <w:t xml:space="preserve">, </w:t>
      </w:r>
      <w:r>
        <w:rPr>
          <w:rFonts w:ascii="Times New Roman" w:hAnsi="Times New Roman"/>
        </w:rPr>
        <w:t>Utánzás vagy újaalkotás? Miként kreatív a gyermek és diák? Tamás Ildikó Adj netet című könyve kapcsán</w:t>
      </w:r>
      <w:r>
        <w:t xml:space="preserve">, </w:t>
      </w:r>
      <w:r>
        <w:rPr>
          <w:rFonts w:ascii="Times New Roman" w:hAnsi="Times New Roman"/>
          <w:i/>
        </w:rPr>
        <w:t>Fórum Társadalomtudományi Szemle</w:t>
      </w:r>
      <w:r>
        <w:t xml:space="preserve">, </w:t>
      </w:r>
      <w:r>
        <w:rPr>
          <w:rFonts w:ascii="Times New Roman" w:hAnsi="Times New Roman"/>
        </w:rPr>
        <w:t>Vol. 24.</w:t>
      </w:r>
      <w:r>
        <w:t xml:space="preserve">, </w:t>
      </w:r>
      <w:r>
        <w:rPr>
          <w:rFonts w:ascii="Times New Roman" w:hAnsi="Times New Roman"/>
        </w:rPr>
        <w:t>No 4</w:t>
      </w:r>
      <w:r>
        <w:t xml:space="preserve">, </w:t>
      </w:r>
      <w:r>
        <w:rPr>
          <w:rFonts w:ascii="Times New Roman" w:hAnsi="Times New Roman"/>
        </w:rPr>
        <w:t>2022</w:t>
      </w:r>
      <w:r>
        <w:t xml:space="preserve">, </w:t>
      </w:r>
      <w:r>
        <w:rPr>
          <w:rFonts w:ascii="Times New Roman" w:hAnsi="Times New Roman"/>
        </w:rPr>
        <w:t>pp. 153–158.</w:t>
      </w:r>
      <w:r>
        <w:t xml:space="preserve">, </w:t>
      </w:r>
      <w:r>
        <w:rPr>
          <w:rFonts w:ascii="Times New Roman" w:hAnsi="Times New Roman"/>
        </w:rPr>
        <w:t>Scoopus</w:t>
      </w:r>
      <w:r>
        <w:rPr>
          <w:rFonts w:ascii="Times New Roman" w:hAnsi="Times New Roman"/>
        </w:rPr>
        <w:cr/>
      </w:r>
    </w:p>
    <w:p w14:paraId="35B39ACC"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Apocalypse Now?</w:t>
      </w:r>
      <w:r>
        <w:t xml:space="preserve">, </w:t>
      </w:r>
      <w:r>
        <w:rPr>
          <w:rFonts w:ascii="Times New Roman" w:hAnsi="Times New Roman"/>
          <w:i/>
        </w:rPr>
        <w:t>Confluenţe</w:t>
      </w:r>
      <w:r>
        <w:t xml:space="preserve">, </w:t>
      </w:r>
      <w:r>
        <w:rPr>
          <w:rFonts w:ascii="Times New Roman" w:hAnsi="Times New Roman"/>
        </w:rPr>
        <w:t>Vol. december 2022</w:t>
      </w:r>
      <w:r>
        <w:t xml:space="preserve">, </w:t>
      </w:r>
      <w:r>
        <w:rPr>
          <w:rFonts w:ascii="Times New Roman" w:hAnsi="Times New Roman"/>
        </w:rPr>
        <w:t>No 1</w:t>
      </w:r>
      <w:r>
        <w:t xml:space="preserve">, </w:t>
      </w:r>
      <w:r>
        <w:rPr>
          <w:rFonts w:ascii="Times New Roman" w:hAnsi="Times New Roman"/>
        </w:rPr>
        <w:t>2022</w:t>
      </w:r>
      <w:r>
        <w:t xml:space="preserve">, </w:t>
      </w:r>
      <w:r>
        <w:rPr>
          <w:rFonts w:ascii="Times New Roman" w:hAnsi="Times New Roman"/>
        </w:rPr>
        <w:t>pp. 5–10.</w:t>
      </w:r>
      <w:r>
        <w:t xml:space="preserve">, </w:t>
      </w:r>
      <w:r>
        <w:rPr>
          <w:rFonts w:ascii="Times New Roman" w:hAnsi="Times New Roman"/>
        </w:rPr>
        <w:t>EBSCO, ICI Journals Master List 2019, CEEOL</w:t>
      </w:r>
      <w:r>
        <w:rPr>
          <w:rFonts w:ascii="Times New Roman" w:hAnsi="Times New Roman"/>
        </w:rPr>
        <w:cr/>
      </w:r>
    </w:p>
    <w:p w14:paraId="464649B8"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Notes on the Demons of the Pandemic, and more... (Florina Ilis, Epidemia veselă și tristă)</w:t>
      </w:r>
      <w:r>
        <w:t xml:space="preserve">, </w:t>
      </w:r>
      <w:r>
        <w:rPr>
          <w:rFonts w:ascii="Times New Roman" w:hAnsi="Times New Roman"/>
          <w:i/>
        </w:rPr>
        <w:t>Journal of Romanian Literary Studies</w:t>
      </w:r>
      <w:r>
        <w:t xml:space="preserve">, </w:t>
      </w:r>
      <w:r>
        <w:rPr>
          <w:rFonts w:ascii="Times New Roman" w:hAnsi="Times New Roman"/>
        </w:rPr>
        <w:t>Vol. nr. 29</w:t>
      </w:r>
      <w:r>
        <w:t xml:space="preserve">, </w:t>
      </w:r>
      <w:r>
        <w:rPr>
          <w:rFonts w:ascii="Times New Roman" w:hAnsi="Times New Roman"/>
        </w:rPr>
        <w:t>No nr. 29</w:t>
      </w:r>
      <w:r>
        <w:t xml:space="preserve">, </w:t>
      </w:r>
      <w:r>
        <w:rPr>
          <w:rFonts w:ascii="Times New Roman" w:hAnsi="Times New Roman"/>
        </w:rPr>
        <w:t>2022</w:t>
      </w:r>
      <w:r>
        <w:t xml:space="preserve">, </w:t>
      </w:r>
      <w:r>
        <w:rPr>
          <w:rFonts w:ascii="Times New Roman" w:hAnsi="Times New Roman"/>
        </w:rPr>
        <w:t>pp. 91–95.</w:t>
      </w:r>
      <w:r>
        <w:t xml:space="preserve">, </w:t>
      </w:r>
      <w:r>
        <w:rPr>
          <w:rFonts w:ascii="Times New Roman" w:hAnsi="Times New Roman"/>
        </w:rPr>
        <w:t>ERIH Plus, CEEOL</w:t>
      </w:r>
      <w:r>
        <w:rPr>
          <w:rFonts w:ascii="Times New Roman" w:hAnsi="Times New Roman"/>
        </w:rPr>
        <w:cr/>
      </w:r>
    </w:p>
    <w:p w14:paraId="1186E7DF" w14:textId="77777777" w:rsidR="00627C83" w:rsidRDefault="00627C83" w:rsidP="00627C83">
      <w:pPr>
        <w:jc w:val="both"/>
      </w:pPr>
      <w:r>
        <w:rPr>
          <w:rFonts w:ascii="Times New Roman" w:hAnsi="Times New Roman"/>
          <w:b/>
        </w:rPr>
        <w:t>Lukács Norbert Csaba</w:t>
      </w:r>
      <w:r>
        <w:t xml:space="preserve">, </w:t>
      </w:r>
      <w:r>
        <w:rPr>
          <w:rFonts w:ascii="Times New Roman" w:hAnsi="Times New Roman"/>
        </w:rPr>
        <w:t>PAGES FROM NAGYVÁRAD CITY’S FOOTBALL HISTORY  (1901 – 1919)</w:t>
      </w:r>
      <w:r>
        <w:t xml:space="preserve">, </w:t>
      </w:r>
      <w:r>
        <w:rPr>
          <w:rFonts w:ascii="Times New Roman" w:hAnsi="Times New Roman"/>
          <w:i/>
        </w:rPr>
        <w:t>STUDIA  UNIVERSITATIS BABEŞ‐BOLYAI  EDUCATIO ARTIS GYMNASTICAE</w:t>
      </w:r>
      <w:r>
        <w:t xml:space="preserve">, </w:t>
      </w:r>
      <w:r>
        <w:rPr>
          <w:rFonts w:ascii="Times New Roman" w:hAnsi="Times New Roman"/>
        </w:rPr>
        <w:t>Vol. LXVII</w:t>
      </w:r>
      <w:r>
        <w:t xml:space="preserve">, </w:t>
      </w:r>
      <w:r>
        <w:rPr>
          <w:rFonts w:ascii="Times New Roman" w:hAnsi="Times New Roman"/>
        </w:rPr>
        <w:t>No 3</w:t>
      </w:r>
      <w:r>
        <w:t xml:space="preserve">, </w:t>
      </w:r>
      <w:r>
        <w:rPr>
          <w:rFonts w:ascii="Times New Roman" w:hAnsi="Times New Roman"/>
        </w:rPr>
        <w:t>2022</w:t>
      </w:r>
      <w:r>
        <w:t xml:space="preserve">, </w:t>
      </w:r>
      <w:r>
        <w:rPr>
          <w:rFonts w:ascii="Times New Roman" w:hAnsi="Times New Roman"/>
        </w:rPr>
        <w:t>pp. 111–125.</w:t>
      </w:r>
      <w:r>
        <w:t xml:space="preserve">, </w:t>
      </w:r>
      <w:r>
        <w:rPr>
          <w:rFonts w:ascii="Times New Roman" w:hAnsi="Times New Roman"/>
        </w:rPr>
        <w:t>SCIPIO, EBSCO, ProQuest, Index Copernicus, DOAJ, openaccessarticles.com, ERIH PLUS, J-Gate Informatics Publishing Limited</w:t>
      </w:r>
      <w:r>
        <w:rPr>
          <w:rFonts w:ascii="Times New Roman" w:hAnsi="Times New Roman"/>
        </w:rPr>
        <w:cr/>
      </w:r>
    </w:p>
    <w:p w14:paraId="7F7A092F" w14:textId="77777777" w:rsidR="00627C83" w:rsidRDefault="00627C83" w:rsidP="00627C83">
      <w:pPr>
        <w:jc w:val="both"/>
      </w:pPr>
      <w:r>
        <w:rPr>
          <w:rFonts w:ascii="Times New Roman" w:hAnsi="Times New Roman"/>
          <w:b/>
        </w:rPr>
        <w:t>Kovács Tünde, Bittner Beáta, Nagy Adrián Szilárd, Tóth Szabolcs</w:t>
      </w:r>
      <w:r>
        <w:t xml:space="preserve">, </w:t>
      </w:r>
      <w:r>
        <w:rPr>
          <w:rFonts w:ascii="Times New Roman" w:hAnsi="Times New Roman"/>
        </w:rPr>
        <w:t>Digital Transformation Possibilities in Public Transportation in Debrecen</w:t>
      </w:r>
      <w:r>
        <w:t xml:space="preserve">, </w:t>
      </w:r>
      <w:r>
        <w:rPr>
          <w:rFonts w:ascii="Times New Roman" w:hAnsi="Times New Roman"/>
          <w:i/>
        </w:rPr>
        <w:t>ISSUES IN INFORMATION SYSTEMS</w:t>
      </w:r>
      <w:r>
        <w:t xml:space="preserve">, </w:t>
      </w:r>
      <w:r>
        <w:rPr>
          <w:rFonts w:ascii="Times New Roman" w:hAnsi="Times New Roman"/>
        </w:rPr>
        <w:t>Vol. 22</w:t>
      </w:r>
      <w:r>
        <w:t xml:space="preserve">, </w:t>
      </w:r>
      <w:r>
        <w:rPr>
          <w:rFonts w:ascii="Times New Roman" w:hAnsi="Times New Roman"/>
        </w:rPr>
        <w:t>No 3</w:t>
      </w:r>
      <w:r>
        <w:t xml:space="preserve">, </w:t>
      </w:r>
      <w:r>
        <w:rPr>
          <w:rFonts w:ascii="Times New Roman" w:hAnsi="Times New Roman"/>
        </w:rPr>
        <w:t>2022</w:t>
      </w:r>
      <w:r>
        <w:t xml:space="preserve">, </w:t>
      </w:r>
      <w:r>
        <w:rPr>
          <w:rFonts w:ascii="Times New Roman" w:hAnsi="Times New Roman"/>
        </w:rPr>
        <w:t>ISSN 1529-7314</w:t>
      </w:r>
      <w:r>
        <w:t xml:space="preserve">, </w:t>
      </w:r>
      <w:r>
        <w:rPr>
          <w:rFonts w:ascii="Times New Roman" w:hAnsi="Times New Roman"/>
        </w:rPr>
        <w:t>pp. 305–319.</w:t>
      </w:r>
      <w:r>
        <w:t xml:space="preserve">, </w:t>
      </w:r>
      <w:r>
        <w:rPr>
          <w:rFonts w:ascii="Times New Roman" w:hAnsi="Times New Roman"/>
        </w:rPr>
        <w:t>Cabell's Directory of Publishing Opportunities in Management and Marketing, EBSCO Host,DOAJ,ULRICHS WEB,Crossref</w:t>
      </w:r>
      <w:r>
        <w:rPr>
          <w:rFonts w:ascii="Times New Roman" w:hAnsi="Times New Roman"/>
        </w:rPr>
        <w:cr/>
      </w:r>
    </w:p>
    <w:p w14:paraId="07BF529A" w14:textId="77777777" w:rsidR="00627C83" w:rsidRDefault="00627C83" w:rsidP="00627C83">
      <w:pPr>
        <w:jc w:val="both"/>
      </w:pPr>
      <w:r>
        <w:rPr>
          <w:rFonts w:ascii="Times New Roman" w:hAnsi="Times New Roman"/>
          <w:b/>
        </w:rPr>
        <w:t>Kovács Tünde, Bittner Beáta, Madai Hajnalka, Nagy Adrián Szilárd, Vida Viktória</w:t>
      </w:r>
      <w:r>
        <w:t xml:space="preserve">, </w:t>
      </w:r>
      <w:r>
        <w:rPr>
          <w:rFonts w:ascii="Times New Roman" w:hAnsi="Times New Roman"/>
        </w:rPr>
        <w:t>Food waste in EU countries</w:t>
      </w:r>
      <w:r>
        <w:t xml:space="preserve">, </w:t>
      </w:r>
      <w:r>
        <w:rPr>
          <w:rFonts w:ascii="Times New Roman" w:hAnsi="Times New Roman"/>
          <w:i/>
        </w:rPr>
        <w:t>APSTRACT - APPLIED STUDIES IN AGRIBUSINESS AND COMMERCE</w:t>
      </w:r>
      <w:r>
        <w:t xml:space="preserve">, </w:t>
      </w:r>
      <w:r>
        <w:rPr>
          <w:rFonts w:ascii="Times New Roman" w:hAnsi="Times New Roman"/>
        </w:rPr>
        <w:t>Vol. 16</w:t>
      </w:r>
      <w:r>
        <w:t xml:space="preserve">, </w:t>
      </w:r>
      <w:r>
        <w:rPr>
          <w:rFonts w:ascii="Times New Roman" w:hAnsi="Times New Roman"/>
        </w:rPr>
        <w:t>No 2</w:t>
      </w:r>
      <w:r>
        <w:t xml:space="preserve">, </w:t>
      </w:r>
      <w:r>
        <w:rPr>
          <w:rFonts w:ascii="Times New Roman" w:hAnsi="Times New Roman"/>
        </w:rPr>
        <w:t>2022</w:t>
      </w:r>
      <w:r>
        <w:t xml:space="preserve">, </w:t>
      </w:r>
      <w:r>
        <w:rPr>
          <w:rFonts w:ascii="Times New Roman" w:hAnsi="Times New Roman"/>
        </w:rPr>
        <w:t>pp. 11–19.</w:t>
      </w:r>
      <w:r>
        <w:t xml:space="preserve">, </w:t>
      </w:r>
      <w:r>
        <w:rPr>
          <w:rFonts w:ascii="Times New Roman" w:hAnsi="Times New Roman"/>
        </w:rPr>
        <w:t>DOI, DOAJ, Econlist, Idea, Crossref, AgEcon</w:t>
      </w:r>
      <w:r>
        <w:rPr>
          <w:rFonts w:ascii="Times New Roman" w:hAnsi="Times New Roman"/>
        </w:rPr>
        <w:cr/>
      </w:r>
    </w:p>
    <w:p w14:paraId="51D0A19B" w14:textId="77777777" w:rsidR="00627C83" w:rsidRDefault="00627C83" w:rsidP="00627C83">
      <w:pPr>
        <w:jc w:val="both"/>
      </w:pPr>
      <w:r>
        <w:rPr>
          <w:rFonts w:ascii="Times New Roman" w:hAnsi="Times New Roman"/>
          <w:b/>
        </w:rPr>
        <w:lastRenderedPageBreak/>
        <w:t>Kovács Karolina, Dan Beáta Andrea, Klára Kovács, Fruzsina Szabó</w:t>
      </w:r>
      <w:r>
        <w:t xml:space="preserve">, </w:t>
      </w:r>
      <w:r>
        <w:rPr>
          <w:rFonts w:ascii="Times New Roman" w:hAnsi="Times New Roman"/>
        </w:rPr>
        <w:t>Institutional Embeddedness and Academic Persistence among Higher Educational Students</w:t>
      </w:r>
      <w:r>
        <w:t xml:space="preserve">, </w:t>
      </w:r>
      <w:r>
        <w:rPr>
          <w:rFonts w:ascii="Times New Roman" w:hAnsi="Times New Roman"/>
          <w:i/>
        </w:rPr>
        <w:t>International Journal of Environmental Research and Public Health</w:t>
      </w:r>
      <w:r>
        <w:t xml:space="preserve">, </w:t>
      </w:r>
      <w:r>
        <w:rPr>
          <w:rFonts w:ascii="Times New Roman" w:hAnsi="Times New Roman"/>
        </w:rPr>
        <w:t>Vol. 19</w:t>
      </w:r>
      <w:r>
        <w:t xml:space="preserve">, </w:t>
      </w:r>
      <w:r>
        <w:rPr>
          <w:rFonts w:ascii="Times New Roman" w:hAnsi="Times New Roman"/>
        </w:rPr>
        <w:t>No 12</w:t>
      </w:r>
      <w:r>
        <w:t xml:space="preserve">, </w:t>
      </w:r>
      <w:r>
        <w:rPr>
          <w:rFonts w:ascii="Times New Roman" w:hAnsi="Times New Roman"/>
        </w:rPr>
        <w:t>2022</w:t>
      </w:r>
      <w:r>
        <w:t xml:space="preserve">, </w:t>
      </w:r>
      <w:r>
        <w:rPr>
          <w:rFonts w:ascii="Times New Roman" w:hAnsi="Times New Roman"/>
        </w:rPr>
        <w:t>pp. 7423–23.</w:t>
      </w:r>
      <w:r>
        <w:t xml:space="preserve">, </w:t>
      </w:r>
      <w:r>
        <w:rPr>
          <w:rFonts w:ascii="Times New Roman" w:hAnsi="Times New Roman"/>
        </w:rPr>
        <w:t>Scopus</w:t>
      </w:r>
      <w:r>
        <w:rPr>
          <w:rFonts w:ascii="Times New Roman" w:hAnsi="Times New Roman"/>
        </w:rPr>
        <w:cr/>
      </w:r>
    </w:p>
    <w:p w14:paraId="4BD491F9" w14:textId="77777777" w:rsidR="00627C83" w:rsidRDefault="00627C83" w:rsidP="00627C83">
      <w:pPr>
        <w:jc w:val="both"/>
      </w:pPr>
      <w:r>
        <w:rPr>
          <w:rFonts w:ascii="Times New Roman" w:hAnsi="Times New Roman"/>
          <w:b/>
        </w:rPr>
        <w:t>Pusztai Gabriella, Bacskai Katinka, Kovács Karolina, Dan Beáta Andrea, Hrabéczy Anett</w:t>
      </w:r>
      <w:r>
        <w:t xml:space="preserve">, </w:t>
      </w:r>
      <w:r>
        <w:rPr>
          <w:rFonts w:ascii="Times New Roman" w:hAnsi="Times New Roman"/>
        </w:rPr>
        <w:t>Is Resilience a Trait or a Result of Parental Involvement? The Results of a Systematic Literature Review</w:t>
      </w:r>
      <w:r>
        <w:t xml:space="preserve">, </w:t>
      </w:r>
      <w:r>
        <w:rPr>
          <w:rFonts w:ascii="Times New Roman" w:hAnsi="Times New Roman"/>
          <w:i/>
        </w:rPr>
        <w:t>Educ. Sci</w:t>
      </w:r>
      <w:r>
        <w:t xml:space="preserve">, </w:t>
      </w:r>
      <w:r>
        <w:rPr>
          <w:rFonts w:ascii="Times New Roman" w:hAnsi="Times New Roman"/>
        </w:rPr>
        <w:t>Vol. 12</w:t>
      </w:r>
      <w:r>
        <w:t xml:space="preserve">, </w:t>
      </w:r>
      <w:r>
        <w:rPr>
          <w:rFonts w:ascii="Times New Roman" w:hAnsi="Times New Roman"/>
        </w:rPr>
        <w:t>No 6</w:t>
      </w:r>
      <w:r>
        <w:t xml:space="preserve">, </w:t>
      </w:r>
      <w:r>
        <w:rPr>
          <w:rFonts w:ascii="Times New Roman" w:hAnsi="Times New Roman"/>
        </w:rPr>
        <w:t>2022</w:t>
      </w:r>
      <w:r>
        <w:t xml:space="preserve">, </w:t>
      </w:r>
      <w:r>
        <w:rPr>
          <w:rFonts w:ascii="Times New Roman" w:hAnsi="Times New Roman"/>
        </w:rPr>
        <w:t>pp. 372–72.</w:t>
      </w:r>
      <w:r>
        <w:t xml:space="preserve">, </w:t>
      </w:r>
      <w:r>
        <w:rPr>
          <w:rFonts w:ascii="Times New Roman" w:hAnsi="Times New Roman"/>
        </w:rPr>
        <w:t>Scopus</w:t>
      </w:r>
      <w:r>
        <w:rPr>
          <w:rFonts w:ascii="Times New Roman" w:hAnsi="Times New Roman"/>
        </w:rPr>
        <w:cr/>
      </w:r>
    </w:p>
    <w:p w14:paraId="34F0CF0E" w14:textId="77777777" w:rsidR="00627C83" w:rsidRDefault="00627C83" w:rsidP="00627C83">
      <w:pPr>
        <w:jc w:val="both"/>
      </w:pPr>
      <w:r>
        <w:rPr>
          <w:rFonts w:ascii="Times New Roman" w:hAnsi="Times New Roman"/>
          <w:b/>
        </w:rPr>
        <w:t>2021</w:t>
      </w:r>
      <w:r>
        <w:rPr>
          <w:rFonts w:ascii="Times New Roman" w:hAnsi="Times New Roman"/>
          <w:b/>
        </w:rPr>
        <w:cr/>
      </w:r>
    </w:p>
    <w:p w14:paraId="15441E83"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Ut poesis pictura. Festett szöveg</w:t>
      </w:r>
      <w:r>
        <w:t xml:space="preserve">, </w:t>
      </w:r>
      <w:r>
        <w:rPr>
          <w:rFonts w:ascii="Times New Roman" w:hAnsi="Times New Roman"/>
          <w:i/>
        </w:rPr>
        <w:t>Korunk</w:t>
      </w:r>
      <w:r>
        <w:t xml:space="preserve">, </w:t>
      </w:r>
      <w:r>
        <w:rPr>
          <w:rFonts w:ascii="Times New Roman" w:hAnsi="Times New Roman"/>
        </w:rPr>
        <w:t>Vol. XXXII.</w:t>
      </w:r>
      <w:r>
        <w:t xml:space="preserve">, </w:t>
      </w:r>
      <w:r>
        <w:rPr>
          <w:rFonts w:ascii="Times New Roman" w:hAnsi="Times New Roman"/>
        </w:rPr>
        <w:t>No 9</w:t>
      </w:r>
      <w:r>
        <w:t xml:space="preserve">, </w:t>
      </w:r>
      <w:r>
        <w:rPr>
          <w:rFonts w:ascii="Times New Roman" w:hAnsi="Times New Roman"/>
        </w:rPr>
        <w:t>2021</w:t>
      </w:r>
      <w:r>
        <w:t xml:space="preserve">, </w:t>
      </w:r>
      <w:r>
        <w:rPr>
          <w:rFonts w:ascii="Times New Roman" w:hAnsi="Times New Roman"/>
        </w:rPr>
        <w:t>pp. 77–87.</w:t>
      </w:r>
      <w:r>
        <w:t xml:space="preserve">, </w:t>
      </w:r>
      <w:r>
        <w:rPr>
          <w:rFonts w:ascii="Times New Roman" w:hAnsi="Times New Roman"/>
        </w:rPr>
        <w:t>CEEOL, EBSCO</w:t>
      </w:r>
      <w:r>
        <w:rPr>
          <w:rFonts w:ascii="Times New Roman" w:hAnsi="Times New Roman"/>
        </w:rPr>
        <w:cr/>
      </w:r>
    </w:p>
    <w:p w14:paraId="71533392"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BEUYS ÉS A KRUMPLIHÁMOZÁS MŰVÉSZETE</w:t>
      </w:r>
      <w:r>
        <w:t xml:space="preserve">, </w:t>
      </w:r>
      <w:r>
        <w:rPr>
          <w:rFonts w:ascii="Times New Roman" w:hAnsi="Times New Roman"/>
          <w:i/>
        </w:rPr>
        <w:t>Erdélyi Múzeum</w:t>
      </w:r>
      <w:r>
        <w:t xml:space="preserve">, </w:t>
      </w:r>
      <w:r>
        <w:rPr>
          <w:rFonts w:ascii="Times New Roman" w:hAnsi="Times New Roman"/>
        </w:rPr>
        <w:t>Vol. LXXXIII.</w:t>
      </w:r>
      <w:r>
        <w:t xml:space="preserve">, </w:t>
      </w:r>
      <w:r>
        <w:rPr>
          <w:rFonts w:ascii="Times New Roman" w:hAnsi="Times New Roman"/>
        </w:rPr>
        <w:t>No 4</w:t>
      </w:r>
      <w:r>
        <w:t xml:space="preserve">, </w:t>
      </w:r>
      <w:r>
        <w:rPr>
          <w:rFonts w:ascii="Times New Roman" w:hAnsi="Times New Roman"/>
        </w:rPr>
        <w:t>2021</w:t>
      </w:r>
      <w:r>
        <w:t xml:space="preserve">, </w:t>
      </w:r>
      <w:r>
        <w:rPr>
          <w:rFonts w:ascii="Times New Roman" w:hAnsi="Times New Roman"/>
        </w:rPr>
        <w:t>pp. 58–68.</w:t>
      </w:r>
      <w:r>
        <w:t xml:space="preserve">, </w:t>
      </w:r>
      <w:r>
        <w:rPr>
          <w:rFonts w:ascii="Times New Roman" w:hAnsi="Times New Roman"/>
        </w:rPr>
        <w:t>CEEOL</w:t>
      </w:r>
      <w:r>
        <w:rPr>
          <w:rFonts w:ascii="Times New Roman" w:hAnsi="Times New Roman"/>
        </w:rPr>
        <w:cr/>
      </w:r>
    </w:p>
    <w:p w14:paraId="1FEE59C8" w14:textId="77777777" w:rsidR="00627C83" w:rsidRDefault="00627C83" w:rsidP="00627C83">
      <w:pPr>
        <w:jc w:val="both"/>
      </w:pPr>
      <w:r>
        <w:rPr>
          <w:rFonts w:ascii="Times New Roman" w:hAnsi="Times New Roman"/>
          <w:b/>
        </w:rPr>
        <w:t>Flóra Gábor, Ștef Rodica</w:t>
      </w:r>
      <w:r>
        <w:t xml:space="preserve">, </w:t>
      </w:r>
      <w:r>
        <w:rPr>
          <w:rFonts w:ascii="Times New Roman" w:hAnsi="Times New Roman"/>
        </w:rPr>
        <w:t>Childhood and Family Socialisation: Contemporary Sociological Approaches</w:t>
      </w:r>
      <w:r>
        <w:t xml:space="preserve">, </w:t>
      </w:r>
      <w:r>
        <w:rPr>
          <w:rFonts w:ascii="Times New Roman" w:hAnsi="Times New Roman"/>
          <w:i/>
        </w:rPr>
        <w:t>Journal of Romanian Literary Studies</w:t>
      </w:r>
      <w:r>
        <w:t xml:space="preserve">, </w:t>
      </w:r>
      <w:r>
        <w:rPr>
          <w:rFonts w:ascii="Times New Roman" w:hAnsi="Times New Roman"/>
        </w:rPr>
        <w:t>Vol. 11</w:t>
      </w:r>
      <w:r>
        <w:t xml:space="preserve">, </w:t>
      </w:r>
      <w:r>
        <w:rPr>
          <w:rFonts w:ascii="Times New Roman" w:hAnsi="Times New Roman"/>
        </w:rPr>
        <w:t>No 24</w:t>
      </w:r>
      <w:r>
        <w:t xml:space="preserve">, </w:t>
      </w:r>
      <w:r>
        <w:rPr>
          <w:rFonts w:ascii="Times New Roman" w:hAnsi="Times New Roman"/>
        </w:rPr>
        <w:t>2021</w:t>
      </w:r>
      <w:r>
        <w:t xml:space="preserve">, </w:t>
      </w:r>
      <w:r>
        <w:rPr>
          <w:rFonts w:ascii="Times New Roman" w:hAnsi="Times New Roman"/>
        </w:rPr>
        <w:t>ISSN 2248-3004</w:t>
      </w:r>
      <w:r>
        <w:t xml:space="preserve">, </w:t>
      </w:r>
      <w:r>
        <w:rPr>
          <w:rFonts w:ascii="Times New Roman" w:hAnsi="Times New Roman"/>
        </w:rPr>
        <w:t>pp. 843–852.</w:t>
      </w:r>
      <w:r>
        <w:t xml:space="preserve">, </w:t>
      </w:r>
      <w:r>
        <w:rPr>
          <w:rFonts w:ascii="Times New Roman" w:hAnsi="Times New Roman"/>
        </w:rPr>
        <w:t>CEEOL</w:t>
      </w:r>
      <w:r>
        <w:rPr>
          <w:rFonts w:ascii="Times New Roman" w:hAnsi="Times New Roman"/>
        </w:rPr>
        <w:cr/>
      </w:r>
    </w:p>
    <w:p w14:paraId="15F71D4F" w14:textId="77777777" w:rsidR="00627C83" w:rsidRDefault="00627C83" w:rsidP="00627C83">
      <w:pPr>
        <w:jc w:val="both"/>
      </w:pPr>
      <w:r>
        <w:rPr>
          <w:rFonts w:ascii="Times New Roman" w:hAnsi="Times New Roman"/>
          <w:b/>
        </w:rPr>
        <w:t>Flóra Gábor, Murg Mirabela</w:t>
      </w:r>
      <w:r>
        <w:t xml:space="preserve">, </w:t>
      </w:r>
      <w:r>
        <w:rPr>
          <w:rFonts w:ascii="Times New Roman" w:hAnsi="Times New Roman"/>
        </w:rPr>
        <w:t>Family Social Disadvantage and Educational Disadvantage: Opportunities for Inclusion</w:t>
      </w:r>
      <w:r>
        <w:t xml:space="preserve">, </w:t>
      </w:r>
      <w:r>
        <w:rPr>
          <w:rFonts w:ascii="Times New Roman" w:hAnsi="Times New Roman"/>
          <w:i/>
        </w:rPr>
        <w:t>Journal of Romanian Literary Studies</w:t>
      </w:r>
      <w:r>
        <w:t xml:space="preserve">, </w:t>
      </w:r>
      <w:r>
        <w:rPr>
          <w:rFonts w:ascii="Times New Roman" w:hAnsi="Times New Roman"/>
        </w:rPr>
        <w:t>Vol. 11</w:t>
      </w:r>
      <w:r>
        <w:t xml:space="preserve">, </w:t>
      </w:r>
      <w:r>
        <w:rPr>
          <w:rFonts w:ascii="Times New Roman" w:hAnsi="Times New Roman"/>
        </w:rPr>
        <w:t>2021</w:t>
      </w:r>
      <w:r>
        <w:t xml:space="preserve">, </w:t>
      </w:r>
      <w:r>
        <w:rPr>
          <w:rFonts w:ascii="Times New Roman" w:hAnsi="Times New Roman"/>
        </w:rPr>
        <w:t>ISSN 2248-3004</w:t>
      </w:r>
      <w:r>
        <w:t xml:space="preserve">, </w:t>
      </w:r>
      <w:r>
        <w:rPr>
          <w:rFonts w:ascii="Times New Roman" w:hAnsi="Times New Roman"/>
        </w:rPr>
        <w:t>pp. 1209–1217.</w:t>
      </w:r>
      <w:r>
        <w:t xml:space="preserve">, </w:t>
      </w:r>
      <w:r>
        <w:rPr>
          <w:rFonts w:ascii="Times New Roman" w:hAnsi="Times New Roman"/>
        </w:rPr>
        <w:t>CEEOL</w:t>
      </w:r>
      <w:r>
        <w:rPr>
          <w:rFonts w:ascii="Times New Roman" w:hAnsi="Times New Roman"/>
        </w:rPr>
        <w:cr/>
      </w:r>
    </w:p>
    <w:p w14:paraId="442C1666" w14:textId="77777777" w:rsidR="00627C83" w:rsidRDefault="00627C83" w:rsidP="00627C83">
      <w:pPr>
        <w:jc w:val="both"/>
      </w:pPr>
      <w:r>
        <w:rPr>
          <w:rFonts w:ascii="Times New Roman" w:hAnsi="Times New Roman"/>
          <w:b/>
        </w:rPr>
        <w:t>Flóra Gábor, Orbán Rita</w:t>
      </w:r>
      <w:r>
        <w:t xml:space="preserve">, </w:t>
      </w:r>
      <w:r>
        <w:rPr>
          <w:rFonts w:ascii="Times New Roman" w:hAnsi="Times New Roman"/>
        </w:rPr>
        <w:t>Oportunități de optimizare a serviciilor socioeducaționale de sprijin accesibile elevilor cu dificultăți de învățare în ciclul primar</w:t>
      </w:r>
      <w:r>
        <w:t xml:space="preserve">, </w:t>
      </w:r>
      <w:r>
        <w:rPr>
          <w:rFonts w:ascii="Times New Roman" w:hAnsi="Times New Roman"/>
          <w:i/>
        </w:rPr>
        <w:t>Sociologie Romaneasca</w:t>
      </w:r>
      <w:r>
        <w:t xml:space="preserve">, </w:t>
      </w:r>
      <w:r>
        <w:rPr>
          <w:rFonts w:ascii="Times New Roman" w:hAnsi="Times New Roman"/>
        </w:rPr>
        <w:t>Vol. 19</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171–191.</w:t>
      </w:r>
      <w:r>
        <w:t xml:space="preserve">, </w:t>
      </w:r>
      <w:r>
        <w:rPr>
          <w:rFonts w:ascii="Times New Roman" w:hAnsi="Times New Roman"/>
        </w:rPr>
        <w:t>Erih Plus, CEEOL, DOAJ, Index Copernicus</w:t>
      </w:r>
      <w:r>
        <w:rPr>
          <w:rFonts w:ascii="Times New Roman" w:hAnsi="Times New Roman"/>
        </w:rPr>
        <w:cr/>
      </w:r>
    </w:p>
    <w:p w14:paraId="6A641175" w14:textId="77777777" w:rsidR="00627C83" w:rsidRDefault="00627C83" w:rsidP="00627C83">
      <w:pPr>
        <w:jc w:val="both"/>
      </w:pPr>
      <w:r>
        <w:rPr>
          <w:rFonts w:ascii="Times New Roman" w:hAnsi="Times New Roman"/>
          <w:b/>
        </w:rPr>
        <w:t>Flóra Gábor, Fügedy Anikó</w:t>
      </w:r>
      <w:r>
        <w:t xml:space="preserve">, </w:t>
      </w:r>
      <w:r>
        <w:rPr>
          <w:rFonts w:ascii="Times New Roman" w:hAnsi="Times New Roman"/>
        </w:rPr>
        <w:t>Social Factors Influencing the Acquisition of the Romanian Language by Students Belonging to a Local Community Hungarian Minority</w:t>
      </w:r>
      <w:r>
        <w:t xml:space="preserve">, </w:t>
      </w:r>
      <w:r>
        <w:rPr>
          <w:rFonts w:ascii="Times New Roman" w:hAnsi="Times New Roman"/>
          <w:i/>
        </w:rPr>
        <w:t>LUMEN Proceedings</w:t>
      </w:r>
      <w:r>
        <w:t xml:space="preserve">, </w:t>
      </w:r>
      <w:r>
        <w:rPr>
          <w:rFonts w:ascii="Times New Roman" w:hAnsi="Times New Roman"/>
        </w:rPr>
        <w:t>Vol. 17</w:t>
      </w:r>
      <w:r>
        <w:t xml:space="preserve">, </w:t>
      </w:r>
      <w:r>
        <w:rPr>
          <w:rFonts w:ascii="Times New Roman" w:hAnsi="Times New Roman"/>
        </w:rPr>
        <w:t>2021</w:t>
      </w:r>
      <w:r>
        <w:t xml:space="preserve">, </w:t>
      </w:r>
      <w:r>
        <w:rPr>
          <w:rFonts w:ascii="Times New Roman" w:hAnsi="Times New Roman"/>
        </w:rPr>
        <w:t>ISSN 2601-2510</w:t>
      </w:r>
      <w:r>
        <w:t xml:space="preserve">, </w:t>
      </w:r>
      <w:r>
        <w:rPr>
          <w:rFonts w:ascii="Times New Roman" w:hAnsi="Times New Roman"/>
        </w:rPr>
        <w:t>pp. 209–216.</w:t>
      </w:r>
      <w:r>
        <w:t xml:space="preserve">, </w:t>
      </w:r>
      <w:r>
        <w:rPr>
          <w:rFonts w:ascii="Times New Roman" w:hAnsi="Times New Roman"/>
        </w:rPr>
        <w:t>CEEOL,  RePEc, EconPapers</w:t>
      </w:r>
      <w:r>
        <w:rPr>
          <w:rFonts w:ascii="Times New Roman" w:hAnsi="Times New Roman"/>
        </w:rPr>
        <w:cr/>
      </w:r>
    </w:p>
    <w:p w14:paraId="1BFE9D82" w14:textId="77777777" w:rsidR="00627C83" w:rsidRDefault="00627C83" w:rsidP="00627C83">
      <w:pPr>
        <w:jc w:val="both"/>
      </w:pPr>
      <w:r>
        <w:rPr>
          <w:rFonts w:ascii="Times New Roman" w:hAnsi="Times New Roman"/>
          <w:b/>
        </w:rPr>
        <w:t>Csákány Csilla</w:t>
      </w:r>
      <w:r>
        <w:t xml:space="preserve">, </w:t>
      </w:r>
      <w:r>
        <w:rPr>
          <w:rFonts w:ascii="Times New Roman" w:hAnsi="Times New Roman"/>
        </w:rPr>
        <w:t>Creative Perspectives of Articulating Musical Messages for Educational Purposes in Media Context</w:t>
      </w:r>
      <w:r>
        <w:t xml:space="preserve">, </w:t>
      </w:r>
      <w:r>
        <w:rPr>
          <w:rFonts w:ascii="Times New Roman" w:hAnsi="Times New Roman"/>
          <w:i/>
        </w:rPr>
        <w:t>ICT IN MUSICAL FIELD</w:t>
      </w:r>
      <w:r>
        <w:t xml:space="preserve">, </w:t>
      </w:r>
      <w:r>
        <w:rPr>
          <w:rFonts w:ascii="Times New Roman" w:hAnsi="Times New Roman"/>
        </w:rPr>
        <w:t>Vol. 12</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2067-9408</w:t>
      </w:r>
      <w:r>
        <w:t xml:space="preserve">, </w:t>
      </w:r>
      <w:r>
        <w:rPr>
          <w:rFonts w:ascii="Times New Roman" w:hAnsi="Times New Roman"/>
        </w:rPr>
        <w:t>pp. 73–79.</w:t>
      </w:r>
      <w:r>
        <w:t xml:space="preserve">, </w:t>
      </w:r>
      <w:r>
        <w:rPr>
          <w:rFonts w:ascii="Times New Roman" w:hAnsi="Times New Roman"/>
        </w:rPr>
        <w:t>CEEOL, EBSCO, RILM, ErihPlus, SCIPIO</w:t>
      </w:r>
      <w:r>
        <w:rPr>
          <w:rFonts w:ascii="Times New Roman" w:hAnsi="Times New Roman"/>
        </w:rPr>
        <w:cr/>
      </w:r>
    </w:p>
    <w:p w14:paraId="11ED3C33"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"Pentru o istorie a P.E.N. Club-ului Român: 3"</w:t>
      </w:r>
      <w:r>
        <w:t xml:space="preserve">, </w:t>
      </w:r>
      <w:r>
        <w:rPr>
          <w:rFonts w:ascii="Times New Roman" w:hAnsi="Times New Roman"/>
          <w:i/>
        </w:rPr>
        <w:t>Swedish Journal of Romanian Studies</w:t>
      </w:r>
      <w:r>
        <w:t xml:space="preserve">, </w:t>
      </w:r>
      <w:r>
        <w:rPr>
          <w:rFonts w:ascii="Times New Roman" w:hAnsi="Times New Roman"/>
        </w:rPr>
        <w:t>Vol. Vol. 4</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38–49.</w:t>
      </w:r>
      <w:r>
        <w:t xml:space="preserve">, </w:t>
      </w:r>
      <w:r>
        <w:rPr>
          <w:rFonts w:ascii="Times New Roman" w:hAnsi="Times New Roman"/>
        </w:rPr>
        <w:t>SCOPUS, ERIH PLUS, CEEOL, MLA Directory, Ulrichsweb</w:t>
      </w:r>
      <w:r>
        <w:rPr>
          <w:rFonts w:ascii="Times New Roman" w:hAnsi="Times New Roman"/>
        </w:rPr>
        <w:cr/>
      </w:r>
    </w:p>
    <w:p w14:paraId="552B3E4D"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"Walking to Byzantium"</w:t>
      </w:r>
      <w:r>
        <w:t xml:space="preserve">, </w:t>
      </w:r>
      <w:r>
        <w:rPr>
          <w:rFonts w:ascii="Times New Roman" w:hAnsi="Times New Roman"/>
          <w:i/>
        </w:rPr>
        <w:t>Caesura Journal of Philological and Humanistic Studies</w:t>
      </w:r>
      <w:r>
        <w:t xml:space="preserve">, </w:t>
      </w:r>
      <w:r>
        <w:rPr>
          <w:rFonts w:ascii="Times New Roman" w:hAnsi="Times New Roman"/>
        </w:rPr>
        <w:t>Vol. Volume 7</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2360-3372</w:t>
      </w:r>
      <w:r>
        <w:t xml:space="preserve">, </w:t>
      </w:r>
      <w:r>
        <w:rPr>
          <w:rFonts w:ascii="Times New Roman" w:hAnsi="Times New Roman"/>
        </w:rPr>
        <w:t>pp. 3–16.</w:t>
      </w:r>
      <w:r>
        <w:t xml:space="preserve">, </w:t>
      </w:r>
      <w:r>
        <w:rPr>
          <w:rFonts w:ascii="Times New Roman" w:hAnsi="Times New Roman"/>
        </w:rPr>
        <w:t>EBSCO, DOAJ</w:t>
      </w:r>
      <w:r>
        <w:rPr>
          <w:rFonts w:ascii="Times New Roman" w:hAnsi="Times New Roman"/>
        </w:rPr>
        <w:cr/>
      </w:r>
    </w:p>
    <w:p w14:paraId="7701FEA4" w14:textId="77777777" w:rsidR="00627C83" w:rsidRDefault="00627C83" w:rsidP="00627C83">
      <w:pPr>
        <w:jc w:val="both"/>
      </w:pPr>
      <w:r>
        <w:rPr>
          <w:rFonts w:ascii="Times New Roman" w:hAnsi="Times New Roman"/>
          <w:b/>
        </w:rPr>
        <w:t>Szilágyi Ferenc, Elekes Tibor</w:t>
      </w:r>
      <w:r>
        <w:t xml:space="preserve">, </w:t>
      </w:r>
      <w:r>
        <w:rPr>
          <w:rFonts w:ascii="Times New Roman" w:hAnsi="Times New Roman"/>
        </w:rPr>
        <w:t>Changes in the population and ethnic structure in the towns of Székely Land between 1910 and 2011</w:t>
      </w:r>
      <w:r>
        <w:t xml:space="preserve">, </w:t>
      </w:r>
      <w:r>
        <w:rPr>
          <w:rFonts w:ascii="Times New Roman" w:hAnsi="Times New Roman"/>
          <w:i/>
        </w:rPr>
        <w:t>Regional Statistics</w:t>
      </w:r>
      <w:r>
        <w:t xml:space="preserve">, </w:t>
      </w:r>
      <w:r>
        <w:rPr>
          <w:rFonts w:ascii="Times New Roman" w:hAnsi="Times New Roman"/>
        </w:rPr>
        <w:t>Vol. 11</w:t>
      </w:r>
      <w:r>
        <w:t xml:space="preserve">, </w:t>
      </w:r>
      <w:r>
        <w:rPr>
          <w:rFonts w:ascii="Times New Roman" w:hAnsi="Times New Roman"/>
        </w:rPr>
        <w:t>No 3</w:t>
      </w:r>
      <w:r>
        <w:t xml:space="preserve">, </w:t>
      </w:r>
      <w:r>
        <w:rPr>
          <w:rFonts w:ascii="Times New Roman" w:hAnsi="Times New Roman"/>
        </w:rPr>
        <w:t>2021</w:t>
      </w:r>
      <w:r>
        <w:t xml:space="preserve">, </w:t>
      </w:r>
      <w:r>
        <w:rPr>
          <w:rFonts w:ascii="Times New Roman" w:hAnsi="Times New Roman"/>
        </w:rPr>
        <w:t>pp. 158–</w:t>
      </w:r>
      <w:r>
        <w:rPr>
          <w:rFonts w:ascii="Times New Roman" w:hAnsi="Times New Roman"/>
        </w:rPr>
        <w:lastRenderedPageBreak/>
        <w:t>178.</w:t>
      </w:r>
      <w:r>
        <w:t xml:space="preserve">, </w:t>
      </w:r>
      <w:r>
        <w:rPr>
          <w:rFonts w:ascii="Times New Roman" w:hAnsi="Times New Roman"/>
        </w:rPr>
        <w:t>Scopus</w:t>
      </w:r>
      <w:r>
        <w:rPr>
          <w:rFonts w:ascii="Times New Roman" w:hAnsi="Times New Roman"/>
        </w:rPr>
        <w:cr/>
      </w:r>
    </w:p>
    <w:p w14:paraId="2292BE49" w14:textId="77777777" w:rsidR="00627C83" w:rsidRDefault="00627C83" w:rsidP="00627C83">
      <w:pPr>
        <w:jc w:val="both"/>
      </w:pPr>
      <w:r>
        <w:rPr>
          <w:rFonts w:ascii="Times New Roman" w:hAnsi="Times New Roman"/>
          <w:b/>
        </w:rPr>
        <w:t>Szilágyi Ferenc, Elekes Tibor</w:t>
      </w:r>
      <w:r>
        <w:t xml:space="preserve">, </w:t>
      </w:r>
      <w:r>
        <w:rPr>
          <w:rFonts w:ascii="Times New Roman" w:hAnsi="Times New Roman"/>
        </w:rPr>
        <w:t>Urban growth and language shift in county seats in Transylvania between 1900 and 2011</w:t>
      </w:r>
      <w:r>
        <w:t xml:space="preserve">, </w:t>
      </w:r>
      <w:r>
        <w:rPr>
          <w:rFonts w:ascii="Times New Roman" w:hAnsi="Times New Roman"/>
          <w:i/>
        </w:rPr>
        <w:t>Regional Statistics</w:t>
      </w:r>
      <w:r>
        <w:t xml:space="preserve">, </w:t>
      </w:r>
      <w:r>
        <w:rPr>
          <w:rFonts w:ascii="Times New Roman" w:hAnsi="Times New Roman"/>
        </w:rPr>
        <w:t>Vol. 11</w:t>
      </w:r>
      <w:r>
        <w:t xml:space="preserve">, </w:t>
      </w:r>
      <w:r>
        <w:rPr>
          <w:rFonts w:ascii="Times New Roman" w:hAnsi="Times New Roman"/>
        </w:rPr>
        <w:t>No 4</w:t>
      </w:r>
      <w:r>
        <w:t xml:space="preserve">, </w:t>
      </w:r>
      <w:r>
        <w:rPr>
          <w:rFonts w:ascii="Times New Roman" w:hAnsi="Times New Roman"/>
        </w:rPr>
        <w:t>2021</w:t>
      </w:r>
      <w:r>
        <w:t xml:space="preserve">, </w:t>
      </w:r>
      <w:r>
        <w:rPr>
          <w:rFonts w:ascii="Times New Roman" w:hAnsi="Times New Roman"/>
        </w:rPr>
        <w:t>ISSN 2063-9538</w:t>
      </w:r>
      <w:r>
        <w:t xml:space="preserve">, </w:t>
      </w:r>
      <w:r>
        <w:rPr>
          <w:rFonts w:ascii="Times New Roman" w:hAnsi="Times New Roman"/>
        </w:rPr>
        <w:t>pp. 150–169.</w:t>
      </w:r>
      <w:r>
        <w:t xml:space="preserve">, </w:t>
      </w:r>
      <w:r>
        <w:rPr>
          <w:rFonts w:ascii="Times New Roman" w:hAnsi="Times New Roman"/>
        </w:rPr>
        <w:t>Scopus</w:t>
      </w:r>
      <w:r>
        <w:rPr>
          <w:rFonts w:ascii="Times New Roman" w:hAnsi="Times New Roman"/>
        </w:rPr>
        <w:cr/>
      </w:r>
    </w:p>
    <w:p w14:paraId="729AAECA" w14:textId="77777777" w:rsidR="00627C83" w:rsidRDefault="00627C83" w:rsidP="00627C83">
      <w:pPr>
        <w:jc w:val="both"/>
      </w:pPr>
      <w:r>
        <w:rPr>
          <w:rFonts w:ascii="Times New Roman" w:hAnsi="Times New Roman"/>
          <w:b/>
        </w:rPr>
        <w:t>Fodor Attila</w:t>
      </w:r>
      <w:r>
        <w:t xml:space="preserve">, </w:t>
      </w:r>
      <w:r>
        <w:rPr>
          <w:rFonts w:ascii="Times New Roman" w:hAnsi="Times New Roman"/>
        </w:rPr>
        <w:t>Gânduri despre audiofilie din perspectiva unui muzician</w:t>
      </w:r>
      <w:r>
        <w:t xml:space="preserve">, </w:t>
      </w:r>
      <w:r>
        <w:rPr>
          <w:rFonts w:ascii="Times New Roman" w:hAnsi="Times New Roman"/>
          <w:i/>
        </w:rPr>
        <w:t>Tehnologii informatice şi de comunicaţie în domeniul muzical</w:t>
      </w:r>
      <w:r>
        <w:t xml:space="preserve">, </w:t>
      </w:r>
      <w:r>
        <w:rPr>
          <w:rFonts w:ascii="Times New Roman" w:hAnsi="Times New Roman"/>
        </w:rPr>
        <w:t>Vol. XII</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89–100.</w:t>
      </w:r>
      <w:r>
        <w:t xml:space="preserve">, </w:t>
      </w:r>
      <w:r>
        <w:rPr>
          <w:rFonts w:ascii="Times New Roman" w:hAnsi="Times New Roman"/>
        </w:rPr>
        <w:t>ErihPlus, CEEOL, EBSCO, RILM, SCIPIO</w:t>
      </w:r>
      <w:r>
        <w:rPr>
          <w:rFonts w:ascii="Times New Roman" w:hAnsi="Times New Roman"/>
        </w:rPr>
        <w:cr/>
      </w:r>
    </w:p>
    <w:p w14:paraId="33306508" w14:textId="77777777" w:rsidR="00627C83" w:rsidRDefault="00627C83" w:rsidP="00627C83">
      <w:pPr>
        <w:jc w:val="both"/>
      </w:pPr>
      <w:r>
        <w:rPr>
          <w:rFonts w:ascii="Times New Roman" w:hAnsi="Times New Roman"/>
          <w:b/>
        </w:rPr>
        <w:t>Debrenti Edith, Szász Erzsébet</w:t>
      </w:r>
      <w:r>
        <w:t xml:space="preserve">, </w:t>
      </w:r>
      <w:r>
        <w:rPr>
          <w:rFonts w:ascii="Times New Roman" w:hAnsi="Times New Roman"/>
        </w:rPr>
        <w:t>The Contemporary Significance of the Early Accounting Teaching Methods</w:t>
      </w:r>
      <w:r>
        <w:t xml:space="preserve">, </w:t>
      </w:r>
      <w:r>
        <w:rPr>
          <w:rFonts w:ascii="Times New Roman" w:hAnsi="Times New Roman"/>
          <w:i/>
        </w:rPr>
        <w:t>Papers in Arts and Humanities</w:t>
      </w:r>
      <w:r>
        <w:t xml:space="preserve">, </w:t>
      </w:r>
      <w:r>
        <w:rPr>
          <w:rFonts w:ascii="Times New Roman" w:hAnsi="Times New Roman"/>
        </w:rPr>
        <w:t>Vol. 1</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ISSN 2784-143X</w:t>
      </w:r>
      <w:r>
        <w:t xml:space="preserve">, </w:t>
      </w:r>
      <w:r>
        <w:rPr>
          <w:rFonts w:ascii="Times New Roman" w:hAnsi="Times New Roman"/>
        </w:rPr>
        <w:t>pp. 89–110.</w:t>
      </w:r>
      <w:r>
        <w:t xml:space="preserve">, </w:t>
      </w:r>
      <w:r>
        <w:rPr>
          <w:rFonts w:ascii="Times New Roman" w:hAnsi="Times New Roman"/>
        </w:rPr>
        <w:t>Crossref, CEEOL</w:t>
      </w:r>
      <w:r>
        <w:rPr>
          <w:rFonts w:ascii="Times New Roman" w:hAnsi="Times New Roman"/>
        </w:rPr>
        <w:cr/>
      </w:r>
    </w:p>
    <w:p w14:paraId="62A0C23D" w14:textId="77777777" w:rsidR="00627C83" w:rsidRDefault="00627C83" w:rsidP="00627C83">
      <w:pPr>
        <w:jc w:val="both"/>
      </w:pPr>
      <w:r>
        <w:rPr>
          <w:rFonts w:ascii="Times New Roman" w:hAnsi="Times New Roman"/>
          <w:b/>
        </w:rPr>
        <w:t>Kulcsár Edina Éva, Veres Edit, Tarnóczi Tibor</w:t>
      </w:r>
      <w:r>
        <w:t xml:space="preserve">, </w:t>
      </w:r>
      <w:r>
        <w:rPr>
          <w:rFonts w:ascii="Times New Roman" w:hAnsi="Times New Roman"/>
        </w:rPr>
        <w:t>FINANCIAL AND OPERATING RISK ANALYSIS OF TWO ROMANIAN-HUNGARIAN BORDER COUNTIES.</w:t>
      </w:r>
      <w:r>
        <w:t xml:space="preserve">, </w:t>
      </w:r>
      <w:r>
        <w:rPr>
          <w:rFonts w:ascii="Times New Roman" w:hAnsi="Times New Roman"/>
          <w:i/>
        </w:rPr>
        <w:t>The Annals of the University of Oradea. Economic Sciences</w:t>
      </w:r>
      <w:r>
        <w:t xml:space="preserve">, </w:t>
      </w:r>
      <w:r>
        <w:rPr>
          <w:rFonts w:ascii="Times New Roman" w:hAnsi="Times New Roman"/>
        </w:rPr>
        <w:t>Vol. 30</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1582-5450</w:t>
      </w:r>
      <w:r>
        <w:t xml:space="preserve">, </w:t>
      </w:r>
      <w:r>
        <w:rPr>
          <w:rFonts w:ascii="Times New Roman" w:hAnsi="Times New Roman"/>
        </w:rPr>
        <w:t>pp. 242–250.</w:t>
      </w:r>
      <w:r>
        <w:t xml:space="preserve">, </w:t>
      </w:r>
      <w:r>
        <w:rPr>
          <w:rFonts w:ascii="Times New Roman" w:hAnsi="Times New Roman"/>
        </w:rPr>
        <w:t>RePEc, EBSCO, DOAJ, SCIPIO</w:t>
      </w:r>
      <w:r>
        <w:rPr>
          <w:rFonts w:ascii="Times New Roman" w:hAnsi="Times New Roman"/>
        </w:rPr>
        <w:cr/>
      </w:r>
    </w:p>
    <w:p w14:paraId="4C48924C" w14:textId="77777777" w:rsidR="00627C83" w:rsidRDefault="00627C83" w:rsidP="00627C83">
      <w:pPr>
        <w:jc w:val="both"/>
      </w:pPr>
      <w:r>
        <w:rPr>
          <w:rFonts w:ascii="Times New Roman" w:hAnsi="Times New Roman"/>
          <w:b/>
        </w:rPr>
        <w:t>Bartha Krisztina</w:t>
      </w:r>
      <w:r>
        <w:t xml:space="preserve">, </w:t>
      </w:r>
      <w:r>
        <w:rPr>
          <w:rFonts w:ascii="Times New Roman" w:hAnsi="Times New Roman"/>
        </w:rPr>
        <w:t>Monolingual and bilingual children’s understanding of Moore-paradox sentences</w:t>
      </w:r>
      <w:r>
        <w:t xml:space="preserve">, </w:t>
      </w:r>
      <w:r>
        <w:rPr>
          <w:rFonts w:ascii="Times New Roman" w:hAnsi="Times New Roman"/>
          <w:i/>
        </w:rPr>
        <w:t>Cognition Brain Behavior. An Interdisciplinary Journal</w:t>
      </w:r>
      <w:r>
        <w:t xml:space="preserve">, </w:t>
      </w:r>
      <w:r>
        <w:rPr>
          <w:rFonts w:ascii="Times New Roman" w:hAnsi="Times New Roman"/>
        </w:rPr>
        <w:t>Vol. XXV</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ISSN 2247-9228</w:t>
      </w:r>
      <w:r>
        <w:t xml:space="preserve">, </w:t>
      </w:r>
      <w:r>
        <w:rPr>
          <w:rFonts w:ascii="Times New Roman" w:hAnsi="Times New Roman"/>
        </w:rPr>
        <w:t>pp. 129–155.</w:t>
      </w:r>
      <w:r>
        <w:t xml:space="preserve">, </w:t>
      </w:r>
      <w:r>
        <w:rPr>
          <w:rFonts w:ascii="Times New Roman" w:hAnsi="Times New Roman"/>
        </w:rPr>
        <w:t>EBSCO, International Bibliography of Social Science, PsychINFO, ProQuest, Scopus</w:t>
      </w:r>
      <w:r>
        <w:rPr>
          <w:rFonts w:ascii="Times New Roman" w:hAnsi="Times New Roman"/>
        </w:rPr>
        <w:cr/>
      </w:r>
    </w:p>
    <w:p w14:paraId="17215C48" w14:textId="77777777" w:rsidR="00627C83" w:rsidRDefault="00627C83" w:rsidP="00627C83">
      <w:pPr>
        <w:jc w:val="both"/>
      </w:pPr>
      <w:r>
        <w:rPr>
          <w:rFonts w:ascii="Times New Roman" w:hAnsi="Times New Roman"/>
          <w:b/>
        </w:rPr>
        <w:t>Bartha Krisztina</w:t>
      </w:r>
      <w:r>
        <w:t xml:space="preserve">, </w:t>
      </w:r>
      <w:r>
        <w:rPr>
          <w:rFonts w:ascii="Times New Roman" w:hAnsi="Times New Roman"/>
        </w:rPr>
        <w:t>Moore-paradoxonos mondatok és a logikai inkonzisztencia kapcsolata kétnyelvű gyermekeknél</w:t>
      </w:r>
      <w:r>
        <w:t xml:space="preserve">, </w:t>
      </w:r>
      <w:r>
        <w:rPr>
          <w:rFonts w:ascii="Times New Roman" w:hAnsi="Times New Roman"/>
          <w:i/>
        </w:rPr>
        <w:t>Magyar Pszichológiai Szemle</w:t>
      </w:r>
      <w:r>
        <w:t xml:space="preserve">, </w:t>
      </w:r>
      <w:r>
        <w:rPr>
          <w:rFonts w:ascii="Times New Roman" w:hAnsi="Times New Roman"/>
        </w:rPr>
        <w:t>Vol. 76</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0025-0279</w:t>
      </w:r>
      <w:r>
        <w:t xml:space="preserve">, </w:t>
      </w:r>
      <w:r>
        <w:rPr>
          <w:rFonts w:ascii="Times New Roman" w:hAnsi="Times New Roman"/>
        </w:rPr>
        <w:t>pp. 23–41.</w:t>
      </w:r>
      <w:r>
        <w:t xml:space="preserve">, </w:t>
      </w:r>
      <w:r>
        <w:rPr>
          <w:rFonts w:ascii="Times New Roman" w:hAnsi="Times New Roman"/>
        </w:rPr>
        <w:t>PsycINFO, Scopus</w:t>
      </w:r>
      <w:r>
        <w:rPr>
          <w:rFonts w:ascii="Times New Roman" w:hAnsi="Times New Roman"/>
        </w:rPr>
        <w:cr/>
      </w:r>
    </w:p>
    <w:p w14:paraId="75DDF47E" w14:textId="77777777" w:rsidR="00627C83" w:rsidRDefault="00627C83" w:rsidP="00627C83">
      <w:pPr>
        <w:jc w:val="both"/>
      </w:pPr>
      <w:r>
        <w:rPr>
          <w:rFonts w:ascii="Times New Roman" w:hAnsi="Times New Roman"/>
          <w:b/>
        </w:rPr>
        <w:t>Bartha Krisztina, Virág Ibolya Dalma</w:t>
      </w:r>
      <w:r>
        <w:t xml:space="preserve">, </w:t>
      </w:r>
      <w:r>
        <w:rPr>
          <w:rFonts w:ascii="Times New Roman" w:hAnsi="Times New Roman"/>
        </w:rPr>
        <w:t>Tanárok nyelvi agressziója</w:t>
      </w:r>
      <w:r>
        <w:t xml:space="preserve">, </w:t>
      </w:r>
      <w:r>
        <w:rPr>
          <w:rFonts w:ascii="Times New Roman" w:hAnsi="Times New Roman"/>
          <w:i/>
        </w:rPr>
        <w:t>Hungarológiai Közlemények</w:t>
      </w:r>
      <w:r>
        <w:t xml:space="preserve">, </w:t>
      </w:r>
      <w:r>
        <w:rPr>
          <w:rFonts w:ascii="Times New Roman" w:hAnsi="Times New Roman"/>
        </w:rPr>
        <w:t>Vol. 22</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0350-2430</w:t>
      </w:r>
      <w:r>
        <w:t xml:space="preserve">, </w:t>
      </w:r>
      <w:r>
        <w:rPr>
          <w:rFonts w:ascii="Times New Roman" w:hAnsi="Times New Roman"/>
        </w:rPr>
        <w:t>pp. 68–83.</w:t>
      </w:r>
      <w:r>
        <w:t xml:space="preserve">, </w:t>
      </w:r>
      <w:r>
        <w:rPr>
          <w:rFonts w:ascii="Times New Roman" w:hAnsi="Times New Roman"/>
        </w:rPr>
        <w:t>ErihPlus, EBSCO</w:t>
      </w:r>
      <w:r>
        <w:rPr>
          <w:rFonts w:ascii="Times New Roman" w:hAnsi="Times New Roman"/>
        </w:rPr>
        <w:cr/>
      </w:r>
    </w:p>
    <w:p w14:paraId="5EF98AC5" w14:textId="77777777" w:rsidR="00627C83" w:rsidRDefault="00627C83" w:rsidP="00627C83">
      <w:pPr>
        <w:jc w:val="both"/>
      </w:pPr>
      <w:r>
        <w:rPr>
          <w:rFonts w:ascii="Times New Roman" w:hAnsi="Times New Roman"/>
          <w:b/>
        </w:rPr>
        <w:t>Kulcsár Edina Éva, Tarnóczi Tibor</w:t>
      </w:r>
      <w:r>
        <w:t xml:space="preserve">, </w:t>
      </w:r>
      <w:r>
        <w:rPr>
          <w:rFonts w:ascii="Times New Roman" w:hAnsi="Times New Roman"/>
        </w:rPr>
        <w:t>Comparative analysis of Value Added Intellectual Capital at small and medium enterprises</w:t>
      </w:r>
      <w:r>
        <w:t xml:space="preserve">, </w:t>
      </w:r>
      <w:r>
        <w:rPr>
          <w:rFonts w:ascii="Times New Roman" w:hAnsi="Times New Roman"/>
          <w:i/>
        </w:rPr>
        <w:t>Annals of the University of Oradea Economic Science</w:t>
      </w:r>
      <w:r>
        <w:t xml:space="preserve">, </w:t>
      </w:r>
      <w:r>
        <w:rPr>
          <w:rFonts w:ascii="Times New Roman" w:hAnsi="Times New Roman"/>
        </w:rPr>
        <w:t>Vol. XXX</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260–271.</w:t>
      </w:r>
      <w:r>
        <w:t xml:space="preserve">, </w:t>
      </w:r>
      <w:r>
        <w:rPr>
          <w:rFonts w:ascii="Times New Roman" w:hAnsi="Times New Roman"/>
        </w:rPr>
        <w:t>ERIH PLUS, RePEc, DOAJ, EBSCO (indexed in collections: Business Source Complete and Business Source Corporate Plus), SCIPIO , CABELL’S DIRECTORY OF PUBLISHING OPPORTUNITIES.</w:t>
      </w:r>
      <w:r>
        <w:rPr>
          <w:rFonts w:ascii="Times New Roman" w:hAnsi="Times New Roman"/>
        </w:rPr>
        <w:cr/>
      </w:r>
    </w:p>
    <w:p w14:paraId="264D914B" w14:textId="77777777" w:rsidR="00627C83" w:rsidRDefault="00627C83" w:rsidP="00627C83">
      <w:pPr>
        <w:jc w:val="both"/>
      </w:pPr>
      <w:r>
        <w:rPr>
          <w:rFonts w:ascii="Times New Roman" w:hAnsi="Times New Roman"/>
          <w:b/>
        </w:rPr>
        <w:t>Boka Lászó</w:t>
      </w:r>
      <w:r>
        <w:t xml:space="preserve">, </w:t>
      </w:r>
      <w:r>
        <w:rPr>
          <w:rFonts w:ascii="Times New Roman" w:hAnsi="Times New Roman"/>
        </w:rPr>
        <w:t>Csehy Zoltán: Arctalanság, arcadás, arcrongálás</w:t>
      </w:r>
      <w:r>
        <w:t xml:space="preserve">, </w:t>
      </w:r>
      <w:r>
        <w:rPr>
          <w:rFonts w:ascii="Times New Roman" w:hAnsi="Times New Roman"/>
          <w:i/>
        </w:rPr>
        <w:t>Irodalomtörténeti Közlemények</w:t>
      </w:r>
      <w:r>
        <w:t xml:space="preserve">, </w:t>
      </w:r>
      <w:r>
        <w:rPr>
          <w:rFonts w:ascii="Times New Roman" w:hAnsi="Times New Roman"/>
        </w:rPr>
        <w:t>Vol. 125</w:t>
      </w:r>
      <w:r>
        <w:t xml:space="preserve">, </w:t>
      </w:r>
      <w:r>
        <w:rPr>
          <w:rFonts w:ascii="Times New Roman" w:hAnsi="Times New Roman"/>
        </w:rPr>
        <w:t>No 6</w:t>
      </w:r>
      <w:r>
        <w:t xml:space="preserve">, </w:t>
      </w:r>
      <w:r>
        <w:rPr>
          <w:rFonts w:ascii="Times New Roman" w:hAnsi="Times New Roman"/>
        </w:rPr>
        <w:t>2021</w:t>
      </w:r>
      <w:r>
        <w:t xml:space="preserve">, </w:t>
      </w:r>
      <w:r>
        <w:rPr>
          <w:rFonts w:ascii="Times New Roman" w:hAnsi="Times New Roman"/>
        </w:rPr>
        <w:t>pp. 895–899.</w:t>
      </w:r>
      <w:r>
        <w:t xml:space="preserve">, </w:t>
      </w:r>
      <w:r>
        <w:rPr>
          <w:rFonts w:ascii="Times New Roman" w:hAnsi="Times New Roman"/>
        </w:rPr>
        <w:t>EISZ</w:t>
      </w:r>
      <w:r>
        <w:rPr>
          <w:rFonts w:ascii="Times New Roman" w:hAnsi="Times New Roman"/>
        </w:rPr>
        <w:cr/>
      </w:r>
    </w:p>
    <w:p w14:paraId="08CBA90A" w14:textId="77777777" w:rsidR="00627C83" w:rsidRDefault="00627C83" w:rsidP="00627C83">
      <w:pPr>
        <w:jc w:val="both"/>
      </w:pPr>
      <w:r>
        <w:rPr>
          <w:rFonts w:ascii="Times New Roman" w:hAnsi="Times New Roman"/>
          <w:b/>
        </w:rPr>
        <w:t>Albert-Lőrincz Csanad, Albert-Lőrincz Enikő</w:t>
      </w:r>
      <w:r>
        <w:t xml:space="preserve">, </w:t>
      </w:r>
      <w:r>
        <w:rPr>
          <w:rFonts w:ascii="Times New Roman" w:hAnsi="Times New Roman"/>
        </w:rPr>
        <w:t>A Covid-19 pandémia miatt bevezetett kijárási tilalom hatása segítő foglalkozást tanuló erdélyi</w:t>
      </w:r>
      <w:r>
        <w:t xml:space="preserve">, </w:t>
      </w:r>
      <w:r>
        <w:rPr>
          <w:rFonts w:ascii="Times New Roman" w:hAnsi="Times New Roman"/>
          <w:i/>
        </w:rPr>
        <w:t>PedActa</w:t>
      </w:r>
      <w:r>
        <w:t xml:space="preserve">, </w:t>
      </w:r>
      <w:r>
        <w:rPr>
          <w:rFonts w:ascii="Times New Roman" w:hAnsi="Times New Roman"/>
        </w:rPr>
        <w:t>Vol. 10</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77–92.</w:t>
      </w:r>
      <w:r>
        <w:t xml:space="preserve">, </w:t>
      </w:r>
      <w:r>
        <w:rPr>
          <w:rFonts w:ascii="Times New Roman" w:hAnsi="Times New Roman"/>
        </w:rPr>
        <w:t>IndexCopernicus, Ulrich's Periodicals Directory, DOAJ, EBSCO, ERIH Plus, EuroPub</w:t>
      </w:r>
      <w:r>
        <w:rPr>
          <w:rFonts w:ascii="Times New Roman" w:hAnsi="Times New Roman"/>
        </w:rPr>
        <w:cr/>
      </w:r>
    </w:p>
    <w:p w14:paraId="0820A05B" w14:textId="77777777" w:rsidR="00627C83" w:rsidRDefault="00627C83" w:rsidP="00627C83">
      <w:pPr>
        <w:jc w:val="both"/>
      </w:pPr>
      <w:r>
        <w:rPr>
          <w:rFonts w:ascii="Times New Roman" w:hAnsi="Times New Roman"/>
          <w:b/>
        </w:rPr>
        <w:t>Nábrádi András, Kovács Tünde, Adrián Nagy, Bittner Beáta, Madai Hajnalka, David Forest</w:t>
      </w:r>
      <w:r>
        <w:t xml:space="preserve">, </w:t>
      </w:r>
      <w:r>
        <w:rPr>
          <w:rFonts w:ascii="Times New Roman" w:hAnsi="Times New Roman"/>
        </w:rPr>
        <w:t>Stratégiát megalapozó elemzések gyakorlati alkalmazása</w:t>
      </w:r>
      <w:r>
        <w:t xml:space="preserve">, </w:t>
      </w:r>
      <w:r>
        <w:rPr>
          <w:rFonts w:ascii="Times New Roman" w:hAnsi="Times New Roman"/>
          <w:i/>
        </w:rPr>
        <w:t xml:space="preserve">INTERNATIONAL JOURNAL OF ENGINEERING AND MANAGEMENT SCIENCES / MŰSZAKI ÉS </w:t>
      </w:r>
      <w:r>
        <w:rPr>
          <w:rFonts w:ascii="Times New Roman" w:hAnsi="Times New Roman"/>
          <w:i/>
        </w:rPr>
        <w:lastRenderedPageBreak/>
        <w:t>MENEDZSMENT TUDOMÁNYI KÖZLEMÉNYEK</w:t>
      </w:r>
      <w:r>
        <w:t xml:space="preserve">, </w:t>
      </w:r>
      <w:r>
        <w:rPr>
          <w:rFonts w:ascii="Times New Roman" w:hAnsi="Times New Roman"/>
        </w:rPr>
        <w:t>Vol. 6</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59–72.</w:t>
      </w:r>
      <w:r>
        <w:t xml:space="preserve">, </w:t>
      </w:r>
      <w:r>
        <w:rPr>
          <w:rFonts w:ascii="Times New Roman" w:hAnsi="Times New Roman"/>
        </w:rPr>
        <w:t>Crossref: https://search.crossref.org/?q=International+Journal+of+Engineering+and+Management+Sciences Google Scholar:  https://scholar.google.com/ DOI: https://dx.doi.org/ MATARKA: https://matarka.hu/f_leiras.php?fsz=1925</w:t>
      </w:r>
      <w:r>
        <w:rPr>
          <w:rFonts w:ascii="Times New Roman" w:hAnsi="Times New Roman"/>
        </w:rPr>
        <w:cr/>
      </w:r>
    </w:p>
    <w:p w14:paraId="66B46D9E" w14:textId="77777777" w:rsidR="00627C83" w:rsidRDefault="00627C83" w:rsidP="00627C83">
      <w:pPr>
        <w:jc w:val="both"/>
      </w:pPr>
      <w:r>
        <w:rPr>
          <w:rFonts w:ascii="Times New Roman" w:hAnsi="Times New Roman"/>
          <w:b/>
        </w:rPr>
        <w:t>Nábrádi András, Kovács Tünde, Bittner Beáta, Madai Hajnalka, David Forest, Nagy Adrián Szilárd</w:t>
      </w:r>
      <w:r>
        <w:t xml:space="preserve">, </w:t>
      </w:r>
      <w:r>
        <w:rPr>
          <w:rFonts w:ascii="Times New Roman" w:hAnsi="Times New Roman"/>
        </w:rPr>
        <w:t>Latest Trends and New Tools Being Used in Strategic Management</w:t>
      </w:r>
      <w:r>
        <w:t xml:space="preserve">, </w:t>
      </w:r>
      <w:r>
        <w:rPr>
          <w:rFonts w:ascii="Times New Roman" w:hAnsi="Times New Roman"/>
          <w:i/>
        </w:rPr>
        <w:t>INTERNATIONAL JOURNAL OF ENGINEERING AND MANAGEMENT SCIENCES / MŰSZAKI ÉS MENEDZSMENT TUDOMÁNYI KÖZLEMÉNYEK</w:t>
      </w:r>
      <w:r>
        <w:t xml:space="preserve">, </w:t>
      </w:r>
      <w:r>
        <w:rPr>
          <w:rFonts w:ascii="Times New Roman" w:hAnsi="Times New Roman"/>
        </w:rPr>
        <w:t>Vol. 6</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73–85.</w:t>
      </w:r>
      <w:r>
        <w:t xml:space="preserve">, </w:t>
      </w:r>
      <w:r>
        <w:rPr>
          <w:rFonts w:ascii="Times New Roman" w:hAnsi="Times New Roman"/>
        </w:rPr>
        <w:t>DOI, Publons,Crossref, Google Scholar, Matarka</w:t>
      </w:r>
      <w:r>
        <w:rPr>
          <w:rFonts w:ascii="Times New Roman" w:hAnsi="Times New Roman"/>
        </w:rPr>
        <w:cr/>
      </w:r>
    </w:p>
    <w:p w14:paraId="32DE26D5" w14:textId="77777777" w:rsidR="00627C83" w:rsidRDefault="00627C83" w:rsidP="00627C83">
      <w:pPr>
        <w:jc w:val="both"/>
      </w:pPr>
      <w:r>
        <w:rPr>
          <w:rFonts w:ascii="Times New Roman" w:hAnsi="Times New Roman"/>
          <w:b/>
        </w:rPr>
        <w:t>Nábrádi András, Bittner Beáta, Madai Hajnalka, Forest David, Nagy Adrián Szilárd</w:t>
      </w:r>
      <w:r>
        <w:t xml:space="preserve">, </w:t>
      </w:r>
      <w:r>
        <w:rPr>
          <w:rFonts w:ascii="Times New Roman" w:hAnsi="Times New Roman"/>
        </w:rPr>
        <w:t>Stratégiát megalapozó elemzések gyakorlati alkalmazása (Practical Application of Methods in Strategy-Based Analyzes)</w:t>
      </w:r>
      <w:r>
        <w:t xml:space="preserve">, </w:t>
      </w:r>
      <w:r>
        <w:rPr>
          <w:rFonts w:ascii="Times New Roman" w:hAnsi="Times New Roman"/>
          <w:i/>
        </w:rPr>
        <w:t>International Journal of Engineering and Management Sciences</w:t>
      </w:r>
      <w:r>
        <w:t xml:space="preserve">, </w:t>
      </w:r>
      <w:r>
        <w:rPr>
          <w:rFonts w:ascii="Times New Roman" w:hAnsi="Times New Roman"/>
        </w:rPr>
        <w:t>Vol. 6</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2498-700x</w:t>
      </w:r>
      <w:r>
        <w:t xml:space="preserve">, </w:t>
      </w:r>
      <w:r>
        <w:rPr>
          <w:rFonts w:ascii="Times New Roman" w:hAnsi="Times New Roman"/>
        </w:rPr>
        <w:t>pp. 59–72.</w:t>
      </w:r>
      <w:r>
        <w:t xml:space="preserve">, </w:t>
      </w:r>
      <w:r>
        <w:rPr>
          <w:rFonts w:ascii="Times New Roman" w:hAnsi="Times New Roman"/>
        </w:rPr>
        <w:t>Publons, Crossref, Google Sholar, Matarka</w:t>
      </w:r>
      <w:r>
        <w:rPr>
          <w:rFonts w:ascii="Times New Roman" w:hAnsi="Times New Roman"/>
        </w:rPr>
        <w:cr/>
      </w:r>
    </w:p>
    <w:p w14:paraId="0F848A74" w14:textId="77777777" w:rsidR="00627C83" w:rsidRDefault="00627C83" w:rsidP="00627C83">
      <w:pPr>
        <w:jc w:val="both"/>
      </w:pPr>
      <w:r>
        <w:rPr>
          <w:rFonts w:ascii="Times New Roman" w:hAnsi="Times New Roman"/>
          <w:b/>
        </w:rPr>
        <w:t>Nábrádi András, Kovács Tünde, Bittner Beáta</w:t>
      </w:r>
      <w:r>
        <w:t xml:space="preserve">, </w:t>
      </w:r>
      <w:r>
        <w:rPr>
          <w:rFonts w:ascii="Times New Roman" w:hAnsi="Times New Roman"/>
        </w:rPr>
        <w:t>Platform alapú gazdaság megítélése a logisztikai vállalatok körében</w:t>
      </w:r>
      <w:r>
        <w:t xml:space="preserve">, </w:t>
      </w:r>
      <w:r>
        <w:rPr>
          <w:rFonts w:ascii="Times New Roman" w:hAnsi="Times New Roman"/>
          <w:i/>
        </w:rPr>
        <w:t>LOGISZTIKAI TRENDEK ÉS LEGJOBB GYAKORLATOK</w:t>
      </w:r>
      <w:r>
        <w:t xml:space="preserve">, </w:t>
      </w:r>
      <w:r>
        <w:rPr>
          <w:rFonts w:ascii="Times New Roman" w:hAnsi="Times New Roman"/>
        </w:rPr>
        <w:t>Vol. 7</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ISSN 2416-0555</w:t>
      </w:r>
      <w:r>
        <w:t xml:space="preserve">, </w:t>
      </w:r>
      <w:r>
        <w:rPr>
          <w:rFonts w:ascii="Times New Roman" w:hAnsi="Times New Roman"/>
        </w:rPr>
        <w:t>pp. 37–39.</w:t>
      </w:r>
      <w:r>
        <w:t xml:space="preserve">, </w:t>
      </w:r>
      <w:r>
        <w:rPr>
          <w:rFonts w:ascii="Times New Roman" w:hAnsi="Times New Roman"/>
        </w:rPr>
        <w:t>MATARKA, MTMT,</w:t>
      </w:r>
      <w:r>
        <w:rPr>
          <w:rFonts w:ascii="Times New Roman" w:hAnsi="Times New Roman"/>
        </w:rPr>
        <w:cr/>
      </w:r>
    </w:p>
    <w:p w14:paraId="6AC04C25" w14:textId="77777777" w:rsidR="00627C83" w:rsidRDefault="00627C83" w:rsidP="00627C83">
      <w:pPr>
        <w:jc w:val="both"/>
      </w:pPr>
      <w:r>
        <w:rPr>
          <w:rFonts w:ascii="Times New Roman" w:hAnsi="Times New Roman"/>
          <w:b/>
        </w:rPr>
        <w:t>Nábrádi András, Kovács Tünde, Bittner Beáta, Forest David</w:t>
      </w:r>
      <w:r>
        <w:t xml:space="preserve">, </w:t>
      </w:r>
      <w:r>
        <w:rPr>
          <w:rFonts w:ascii="Times New Roman" w:hAnsi="Times New Roman"/>
        </w:rPr>
        <w:t>EXAMINATION OF DIGITALIZATION IN HUNGARIAN AND ROMANIAN COMPANIES</w:t>
      </w:r>
      <w:r>
        <w:t xml:space="preserve">, </w:t>
      </w:r>
      <w:r>
        <w:rPr>
          <w:rFonts w:ascii="Times New Roman" w:hAnsi="Times New Roman"/>
          <w:i/>
        </w:rPr>
        <w:t>Analele Universităţii din Oradea, Fascicula Științe Economice</w:t>
      </w:r>
      <w:r>
        <w:t xml:space="preserve">, </w:t>
      </w:r>
      <w:r>
        <w:rPr>
          <w:rFonts w:ascii="Times New Roman" w:hAnsi="Times New Roman"/>
        </w:rPr>
        <w:t>Vol. XXX</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114–120.</w:t>
      </w:r>
      <w:r>
        <w:t xml:space="preserve">, </w:t>
      </w:r>
      <w:r>
        <w:rPr>
          <w:rFonts w:ascii="Times New Roman" w:hAnsi="Times New Roman"/>
        </w:rPr>
        <w:t>Cabell's Directory of Publishing Opportunities, EBSCO, SCIPIO, DOAJ, RePEc, ERIH Plus</w:t>
      </w:r>
      <w:r>
        <w:rPr>
          <w:rFonts w:ascii="Times New Roman" w:hAnsi="Times New Roman"/>
        </w:rPr>
        <w:cr/>
      </w:r>
    </w:p>
    <w:p w14:paraId="6E3616A2" w14:textId="77777777" w:rsidR="00627C83" w:rsidRDefault="00627C83" w:rsidP="00627C83">
      <w:pPr>
        <w:jc w:val="both"/>
      </w:pPr>
      <w:r>
        <w:rPr>
          <w:rFonts w:ascii="Times New Roman" w:hAnsi="Times New Roman"/>
          <w:b/>
        </w:rPr>
        <w:t>András Nábrádi, Forest David, Tünde-Zita Kovács, Beáta Bittner</w:t>
      </w:r>
      <w:r>
        <w:t xml:space="preserve">, </w:t>
      </w:r>
      <w:r>
        <w:rPr>
          <w:rFonts w:ascii="Times New Roman" w:hAnsi="Times New Roman"/>
        </w:rPr>
        <w:t>EXAMINATION OF DIGITALIZATION IN HUNGARIAN AND ROMANIAN COMPANIES</w:t>
      </w:r>
      <w:r>
        <w:t xml:space="preserve">, </w:t>
      </w:r>
      <w:r>
        <w:rPr>
          <w:rFonts w:ascii="Times New Roman" w:hAnsi="Times New Roman"/>
          <w:i/>
        </w:rPr>
        <w:t>The Annals of the University of Oradea. Economic Sciences</w:t>
      </w:r>
      <w:r>
        <w:t xml:space="preserve">, </w:t>
      </w:r>
      <w:r>
        <w:rPr>
          <w:rFonts w:ascii="Times New Roman" w:hAnsi="Times New Roman"/>
        </w:rPr>
        <w:t>Vol. TOM XXX,</w:t>
      </w:r>
      <w:r>
        <w:t xml:space="preserve">, </w:t>
      </w:r>
      <w:r>
        <w:rPr>
          <w:rFonts w:ascii="Times New Roman" w:hAnsi="Times New Roman"/>
        </w:rPr>
        <w:t>No 1st Issue, July 2021</w:t>
      </w:r>
      <w:r>
        <w:t xml:space="preserve">, </w:t>
      </w:r>
      <w:r>
        <w:rPr>
          <w:rFonts w:ascii="Times New Roman" w:hAnsi="Times New Roman"/>
        </w:rPr>
        <w:t>2021</w:t>
      </w:r>
      <w:r>
        <w:t xml:space="preserve">, </w:t>
      </w:r>
      <w:r>
        <w:rPr>
          <w:rFonts w:ascii="Times New Roman" w:hAnsi="Times New Roman"/>
        </w:rPr>
        <w:t>ISSN 1582-5450</w:t>
      </w:r>
      <w:r>
        <w:t xml:space="preserve">, </w:t>
      </w:r>
      <w:r>
        <w:rPr>
          <w:rFonts w:ascii="Times New Roman" w:hAnsi="Times New Roman"/>
        </w:rPr>
        <w:t>pp. 114–120.</w:t>
      </w:r>
      <w:r>
        <w:t xml:space="preserve">, </w:t>
      </w:r>
      <w:r>
        <w:rPr>
          <w:rFonts w:ascii="Times New Roman" w:hAnsi="Times New Roman"/>
        </w:rPr>
        <w:t>CNCSIS citation: B+, since 2007; CNCSIS code: 665; BDI indexes: ERIH PLUS, RePEc, DOAJ, EBSCO (indexed in collections: Business Source Complete and Business Source Corporate Plus), SCIPIO , CABELL’S DIRECTORY OF PUBLISHING OPPORTUNITIES.</w:t>
      </w:r>
      <w:r>
        <w:rPr>
          <w:rFonts w:ascii="Times New Roman" w:hAnsi="Times New Roman"/>
        </w:rPr>
        <w:cr/>
      </w:r>
    </w:p>
    <w:p w14:paraId="2C0F33F9" w14:textId="77777777" w:rsidR="00627C83" w:rsidRDefault="00627C83" w:rsidP="00627C83">
      <w:pPr>
        <w:jc w:val="both"/>
      </w:pPr>
      <w:r>
        <w:rPr>
          <w:rFonts w:ascii="Times New Roman" w:hAnsi="Times New Roman"/>
          <w:b/>
        </w:rPr>
        <w:t>Tarnóczi Tibor, Hamad Mirjam</w:t>
      </w:r>
      <w:r>
        <w:t xml:space="preserve">, </w:t>
      </w:r>
      <w:r>
        <w:rPr>
          <w:rFonts w:ascii="Times New Roman" w:hAnsi="Times New Roman"/>
        </w:rPr>
        <w:t>EFFICIENCY ANALYSIS OF COMPANIES OPERATING IN THE PHARMACEUTICAL INDUSTRY IN THE VISEGRAD COUNTRIES</w:t>
      </w:r>
      <w:r>
        <w:t xml:space="preserve">, </w:t>
      </w:r>
      <w:r>
        <w:rPr>
          <w:rFonts w:ascii="Times New Roman" w:hAnsi="Times New Roman"/>
          <w:i/>
        </w:rPr>
        <w:t>INTELLECTUAL ECONOMICS</w:t>
      </w:r>
      <w:r>
        <w:t xml:space="preserve">, </w:t>
      </w:r>
      <w:r>
        <w:rPr>
          <w:rFonts w:ascii="Times New Roman" w:hAnsi="Times New Roman"/>
        </w:rPr>
        <w:t>Vol. 15</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131–155.</w:t>
      </w:r>
      <w:r>
        <w:t xml:space="preserve">, </w:t>
      </w:r>
      <w:r>
        <w:rPr>
          <w:rFonts w:ascii="Times New Roman" w:hAnsi="Times New Roman"/>
        </w:rPr>
        <w:t>SCOPUS, EBSCO, EconLit, PROQUEST, ULRICH'S</w:t>
      </w:r>
      <w:r>
        <w:rPr>
          <w:rFonts w:ascii="Times New Roman" w:hAnsi="Times New Roman"/>
        </w:rPr>
        <w:cr/>
      </w:r>
    </w:p>
    <w:p w14:paraId="5E499951" w14:textId="77777777" w:rsidR="00627C83" w:rsidRDefault="00627C83" w:rsidP="00627C83">
      <w:pPr>
        <w:jc w:val="both"/>
      </w:pPr>
      <w:r>
        <w:rPr>
          <w:rFonts w:ascii="Times New Roman" w:hAnsi="Times New Roman"/>
          <w:b/>
        </w:rPr>
        <w:t>Tarnóczi Tibor, Rawan Abuzarqa</w:t>
      </w:r>
      <w:r>
        <w:t xml:space="preserve">, </w:t>
      </w:r>
      <w:r>
        <w:rPr>
          <w:rFonts w:ascii="Times New Roman" w:hAnsi="Times New Roman"/>
        </w:rPr>
        <w:t>Performance evaluation using the CAMELS model: A comparative study of local commercial banks in Qatar and Kuwait</w:t>
      </w:r>
      <w:r>
        <w:t xml:space="preserve">, </w:t>
      </w:r>
      <w:r>
        <w:rPr>
          <w:rFonts w:ascii="Times New Roman" w:hAnsi="Times New Roman"/>
          <w:i/>
        </w:rPr>
        <w:t>Banks and Bank Systems</w:t>
      </w:r>
      <w:r>
        <w:t xml:space="preserve">, </w:t>
      </w:r>
      <w:r>
        <w:rPr>
          <w:rFonts w:ascii="Times New Roman" w:hAnsi="Times New Roman"/>
        </w:rPr>
        <w:t>Vol. 16</w:t>
      </w:r>
      <w:r>
        <w:t xml:space="preserve">, </w:t>
      </w:r>
      <w:r>
        <w:rPr>
          <w:rFonts w:ascii="Times New Roman" w:hAnsi="Times New Roman"/>
        </w:rPr>
        <w:t>No 3</w:t>
      </w:r>
      <w:r>
        <w:t xml:space="preserve">, </w:t>
      </w:r>
      <w:r>
        <w:rPr>
          <w:rFonts w:ascii="Times New Roman" w:hAnsi="Times New Roman"/>
        </w:rPr>
        <w:t>2021</w:t>
      </w:r>
      <w:r>
        <w:t xml:space="preserve">, </w:t>
      </w:r>
      <w:r>
        <w:rPr>
          <w:rFonts w:ascii="Times New Roman" w:hAnsi="Times New Roman"/>
        </w:rPr>
        <w:t>ISSN 1816-7403</w:t>
      </w:r>
      <w:r>
        <w:t xml:space="preserve">, </w:t>
      </w:r>
      <w:r>
        <w:rPr>
          <w:rFonts w:ascii="Times New Roman" w:hAnsi="Times New Roman"/>
        </w:rPr>
        <w:t>pp. 152–165.</w:t>
      </w:r>
      <w:r>
        <w:t xml:space="preserve">, </w:t>
      </w:r>
      <w:r>
        <w:rPr>
          <w:rFonts w:ascii="Times New Roman" w:hAnsi="Times New Roman"/>
        </w:rPr>
        <w:t>EconBiz, ERIH PLUS, SciLit, Scopus</w:t>
      </w:r>
      <w:r>
        <w:rPr>
          <w:rFonts w:ascii="Times New Roman" w:hAnsi="Times New Roman"/>
        </w:rPr>
        <w:cr/>
      </w:r>
    </w:p>
    <w:p w14:paraId="488BABAA" w14:textId="77777777" w:rsidR="00627C83" w:rsidRDefault="00627C83" w:rsidP="00627C83">
      <w:pPr>
        <w:jc w:val="both"/>
      </w:pPr>
      <w:r>
        <w:rPr>
          <w:rFonts w:ascii="Times New Roman" w:hAnsi="Times New Roman"/>
          <w:b/>
        </w:rPr>
        <w:t>Liliana Truţa</w:t>
      </w:r>
      <w:r>
        <w:t xml:space="preserve">, </w:t>
      </w:r>
      <w:r>
        <w:rPr>
          <w:rFonts w:ascii="Times New Roman" w:hAnsi="Times New Roman"/>
        </w:rPr>
        <w:t>On Solitude and Other Demons</w:t>
      </w:r>
      <w:r>
        <w:t xml:space="preserve">, </w:t>
      </w:r>
      <w:r>
        <w:rPr>
          <w:rFonts w:ascii="Times New Roman" w:hAnsi="Times New Roman"/>
          <w:i/>
        </w:rPr>
        <w:t>Confluențe. Texts and Contexts Reloaded</w:t>
      </w:r>
      <w:r>
        <w:t xml:space="preserve">, </w:t>
      </w:r>
      <w:r>
        <w:rPr>
          <w:rFonts w:ascii="Times New Roman" w:hAnsi="Times New Roman"/>
        </w:rPr>
        <w:t>Vol. decembrie 2021</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5–12.</w:t>
      </w:r>
      <w:r>
        <w:t xml:space="preserve">, </w:t>
      </w:r>
      <w:r>
        <w:rPr>
          <w:rFonts w:ascii="Times New Roman" w:hAnsi="Times New Roman"/>
        </w:rPr>
        <w:t>Ebsco, ICI Journals Master List 2017, CEEOL</w:t>
      </w:r>
      <w:r>
        <w:rPr>
          <w:rFonts w:ascii="Times New Roman" w:hAnsi="Times New Roman"/>
        </w:rPr>
        <w:cr/>
      </w:r>
    </w:p>
    <w:p w14:paraId="31458089" w14:textId="77777777" w:rsidR="00627C83" w:rsidRDefault="00627C83" w:rsidP="00627C83">
      <w:pPr>
        <w:jc w:val="both"/>
      </w:pPr>
      <w:r>
        <w:rPr>
          <w:rFonts w:ascii="Times New Roman" w:hAnsi="Times New Roman"/>
          <w:b/>
        </w:rPr>
        <w:t>Lukács Norbert Csaba</w:t>
      </w:r>
      <w:r>
        <w:t xml:space="preserve">, </w:t>
      </w:r>
      <w:r>
        <w:rPr>
          <w:rFonts w:ascii="Times New Roman" w:hAnsi="Times New Roman"/>
        </w:rPr>
        <w:t>THE FOUNDING AND FIRST YEARS OF ACTIVITY OF NAGYVÁRADI ATLÉTIKAI CLUB FOOTBALL TEAM  1910 – 1914</w:t>
      </w:r>
      <w:r>
        <w:t xml:space="preserve">, </w:t>
      </w:r>
      <w:r>
        <w:rPr>
          <w:rFonts w:ascii="Times New Roman" w:hAnsi="Times New Roman"/>
          <w:i/>
        </w:rPr>
        <w:t xml:space="preserve">Studia Universitatis </w:t>
      </w:r>
      <w:r>
        <w:rPr>
          <w:rFonts w:ascii="Times New Roman" w:hAnsi="Times New Roman"/>
          <w:i/>
        </w:rPr>
        <w:lastRenderedPageBreak/>
        <w:t>Babes-Bolyai Educatio Artis Gymnasticae</w:t>
      </w:r>
      <w:r>
        <w:t xml:space="preserve">, </w:t>
      </w:r>
      <w:r>
        <w:rPr>
          <w:rFonts w:ascii="Times New Roman" w:hAnsi="Times New Roman"/>
        </w:rPr>
        <w:t>Vol. LXVI</w:t>
      </w:r>
      <w:r>
        <w:t xml:space="preserve">, </w:t>
      </w:r>
      <w:r>
        <w:rPr>
          <w:rFonts w:ascii="Times New Roman" w:hAnsi="Times New Roman"/>
        </w:rPr>
        <w:t>No 4</w:t>
      </w:r>
      <w:r>
        <w:t xml:space="preserve">, </w:t>
      </w:r>
      <w:r>
        <w:rPr>
          <w:rFonts w:ascii="Times New Roman" w:hAnsi="Times New Roman"/>
        </w:rPr>
        <w:t>2021</w:t>
      </w:r>
      <w:r>
        <w:t xml:space="preserve">, </w:t>
      </w:r>
      <w:r>
        <w:rPr>
          <w:rFonts w:ascii="Times New Roman" w:hAnsi="Times New Roman"/>
        </w:rPr>
        <w:t>pp. 109–122.</w:t>
      </w:r>
      <w:r>
        <w:t xml:space="preserve">, </w:t>
      </w:r>
      <w:r>
        <w:rPr>
          <w:rFonts w:ascii="Times New Roman" w:hAnsi="Times New Roman"/>
        </w:rPr>
        <w:t>SCIPIO, EBSCO, ProQuest, Index Copernicus, DOAJ, openaccessarticles.com, ERIH PLUS, J-Gate Informatics Publishing Limited</w:t>
      </w:r>
      <w:r>
        <w:rPr>
          <w:rFonts w:ascii="Times New Roman" w:hAnsi="Times New Roman"/>
        </w:rPr>
        <w:cr/>
      </w:r>
    </w:p>
    <w:p w14:paraId="5260D133" w14:textId="77777777" w:rsidR="00627C83" w:rsidRDefault="00627C83" w:rsidP="00627C83">
      <w:pPr>
        <w:jc w:val="both"/>
      </w:pPr>
      <w:r>
        <w:rPr>
          <w:rFonts w:ascii="Times New Roman" w:hAnsi="Times New Roman"/>
          <w:b/>
        </w:rPr>
        <w:t>Lukács Norbert Csaba</w:t>
      </w:r>
      <w:r>
        <w:t xml:space="preserve">, </w:t>
      </w:r>
      <w:r>
        <w:rPr>
          <w:rFonts w:ascii="Times New Roman" w:hAnsi="Times New Roman"/>
        </w:rPr>
        <w:t>SUBCUTANEOUS AND VISCERAL ADIPOSE  TISSUE IN HEALTHY ADULTS: A CROSS SECTIONAL STUDY</w:t>
      </w:r>
      <w:r>
        <w:t xml:space="preserve">, </w:t>
      </w:r>
      <w:r>
        <w:rPr>
          <w:rFonts w:ascii="Times New Roman" w:hAnsi="Times New Roman"/>
          <w:i/>
        </w:rPr>
        <w:t>Studia Universitatis Babes-Bolyai Educatio Artis Gymnasticae</w:t>
      </w:r>
      <w:r>
        <w:t xml:space="preserve">, </w:t>
      </w:r>
      <w:r>
        <w:rPr>
          <w:rFonts w:ascii="Times New Roman" w:hAnsi="Times New Roman"/>
        </w:rPr>
        <w:t>Vol. LXVI</w:t>
      </w:r>
      <w:r>
        <w:t xml:space="preserve">, </w:t>
      </w:r>
      <w:r>
        <w:rPr>
          <w:rFonts w:ascii="Times New Roman" w:hAnsi="Times New Roman"/>
        </w:rPr>
        <w:t>No 3</w:t>
      </w:r>
      <w:r>
        <w:t xml:space="preserve">, </w:t>
      </w:r>
      <w:r>
        <w:rPr>
          <w:rFonts w:ascii="Times New Roman" w:hAnsi="Times New Roman"/>
        </w:rPr>
        <w:t>2021</w:t>
      </w:r>
      <w:r>
        <w:t xml:space="preserve">, </w:t>
      </w:r>
      <w:r>
        <w:rPr>
          <w:rFonts w:ascii="Times New Roman" w:hAnsi="Times New Roman"/>
        </w:rPr>
        <w:t>pp. 69–76.</w:t>
      </w:r>
      <w:r>
        <w:t xml:space="preserve">, </w:t>
      </w:r>
      <w:r>
        <w:rPr>
          <w:rFonts w:ascii="Times New Roman" w:hAnsi="Times New Roman"/>
        </w:rPr>
        <w:t>SCIPIO, EBSCO, ProQuest, Index Copernicus, DOAJ, openaccessarticles.com, ERIH PLUS, J-Gate Informatics Publishing Limited</w:t>
      </w:r>
      <w:r>
        <w:rPr>
          <w:rFonts w:ascii="Times New Roman" w:hAnsi="Times New Roman"/>
        </w:rPr>
        <w:cr/>
      </w:r>
    </w:p>
    <w:p w14:paraId="67466BAA" w14:textId="77777777" w:rsidR="00627C83" w:rsidRDefault="00627C83" w:rsidP="00627C83">
      <w:pPr>
        <w:jc w:val="both"/>
      </w:pPr>
      <w:r>
        <w:rPr>
          <w:rFonts w:ascii="Times New Roman" w:hAnsi="Times New Roman"/>
          <w:b/>
        </w:rPr>
        <w:t>Bodoni-Dombi Tünde</w:t>
      </w:r>
      <w:r>
        <w:t xml:space="preserve">, </w:t>
      </w:r>
      <w:r>
        <w:rPr>
          <w:rFonts w:ascii="Times New Roman" w:hAnsi="Times New Roman"/>
        </w:rPr>
        <w:t>The Origins of Recycled Films: Archive Film Art Found Footage Created through PostProduction Strategies</w:t>
      </w:r>
      <w:r>
        <w:t xml:space="preserve">, </w:t>
      </w:r>
      <w:r>
        <w:rPr>
          <w:rFonts w:ascii="Times New Roman" w:hAnsi="Times New Roman"/>
          <w:i/>
        </w:rPr>
        <w:t>Papers in Arts and Humanities</w:t>
      </w:r>
      <w:r>
        <w:t xml:space="preserve">, </w:t>
      </w:r>
      <w:r>
        <w:rPr>
          <w:rFonts w:ascii="Times New Roman" w:hAnsi="Times New Roman"/>
        </w:rPr>
        <w:t>Vol. 1</w:t>
      </w:r>
      <w:r>
        <w:t xml:space="preserve">, </w:t>
      </w:r>
      <w:r>
        <w:rPr>
          <w:rFonts w:ascii="Times New Roman" w:hAnsi="Times New Roman"/>
        </w:rPr>
        <w:t>No 1</w:t>
      </w:r>
      <w:r>
        <w:t xml:space="preserve">, </w:t>
      </w:r>
      <w:r>
        <w:rPr>
          <w:rFonts w:ascii="Times New Roman" w:hAnsi="Times New Roman"/>
        </w:rPr>
        <w:t>2021</w:t>
      </w:r>
      <w:r>
        <w:t xml:space="preserve">, </w:t>
      </w:r>
      <w:r>
        <w:rPr>
          <w:rFonts w:ascii="Times New Roman" w:hAnsi="Times New Roman"/>
        </w:rPr>
        <w:t>pp. 75–87.</w:t>
      </w:r>
      <w:r>
        <w:t xml:space="preserve">, </w:t>
      </w:r>
      <w:r>
        <w:rPr>
          <w:rFonts w:ascii="Times New Roman" w:hAnsi="Times New Roman"/>
        </w:rPr>
        <w:t>CEEOL; CROSSREF</w:t>
      </w:r>
      <w:r>
        <w:rPr>
          <w:rFonts w:ascii="Times New Roman" w:hAnsi="Times New Roman"/>
        </w:rPr>
        <w:cr/>
      </w:r>
    </w:p>
    <w:p w14:paraId="139D464E" w14:textId="77777777" w:rsidR="00627C83" w:rsidRDefault="00627C83" w:rsidP="00627C83">
      <w:pPr>
        <w:jc w:val="both"/>
      </w:pPr>
      <w:r>
        <w:rPr>
          <w:rFonts w:ascii="Times New Roman" w:hAnsi="Times New Roman"/>
          <w:b/>
        </w:rPr>
        <w:t>Ardelean Timea Krisztina</w:t>
      </w:r>
      <w:r>
        <w:t xml:space="preserve">, </w:t>
      </w:r>
      <w:r>
        <w:rPr>
          <w:rFonts w:ascii="Times New Roman" w:hAnsi="Times New Roman"/>
        </w:rPr>
        <w:t>IKT-eszközök használata az angol nyelvtanulásban a partiumi diákok körében</w:t>
      </w:r>
      <w:r>
        <w:t xml:space="preserve">, </w:t>
      </w:r>
      <w:r>
        <w:rPr>
          <w:rFonts w:ascii="Times New Roman" w:hAnsi="Times New Roman"/>
          <w:i/>
        </w:rPr>
        <w:t>PedActa</w:t>
      </w:r>
      <w:r>
        <w:t xml:space="preserve">, </w:t>
      </w:r>
      <w:r>
        <w:rPr>
          <w:rFonts w:ascii="Times New Roman" w:hAnsi="Times New Roman"/>
        </w:rPr>
        <w:t>Vol. 11</w:t>
      </w:r>
      <w:r>
        <w:t xml:space="preserve">, </w:t>
      </w:r>
      <w:r>
        <w:rPr>
          <w:rFonts w:ascii="Times New Roman" w:hAnsi="Times New Roman"/>
        </w:rPr>
        <w:t>No 2</w:t>
      </w:r>
      <w:r>
        <w:t xml:space="preserve">, </w:t>
      </w:r>
      <w:r>
        <w:rPr>
          <w:rFonts w:ascii="Times New Roman" w:hAnsi="Times New Roman"/>
        </w:rPr>
        <w:t>2021</w:t>
      </w:r>
      <w:r>
        <w:t xml:space="preserve">, </w:t>
      </w:r>
      <w:r>
        <w:rPr>
          <w:rFonts w:ascii="Times New Roman" w:hAnsi="Times New Roman"/>
        </w:rPr>
        <w:t>pp. 15–28.</w:t>
      </w:r>
      <w:r>
        <w:t xml:space="preserve">, </w:t>
      </w:r>
      <w:r>
        <w:rPr>
          <w:rFonts w:ascii="Times New Roman" w:hAnsi="Times New Roman"/>
        </w:rPr>
        <w:t>IndexCopernicus, Ulrich’s Periodicals Directory, DOAJ, EBSCO</w:t>
      </w:r>
      <w:r>
        <w:rPr>
          <w:rFonts w:ascii="Times New Roman" w:hAnsi="Times New Roman"/>
        </w:rPr>
        <w:cr/>
      </w:r>
    </w:p>
    <w:p w14:paraId="139EE73F" w14:textId="77777777" w:rsidR="00627C83" w:rsidRDefault="00627C83" w:rsidP="00627C83">
      <w:pPr>
        <w:jc w:val="both"/>
      </w:pPr>
      <w:r>
        <w:rPr>
          <w:rFonts w:ascii="Times New Roman" w:hAnsi="Times New Roman"/>
          <w:b/>
        </w:rPr>
        <w:t>2020</w:t>
      </w:r>
      <w:r>
        <w:rPr>
          <w:rFonts w:ascii="Times New Roman" w:hAnsi="Times New Roman"/>
          <w:b/>
        </w:rPr>
        <w:cr/>
      </w:r>
    </w:p>
    <w:p w14:paraId="521A053F"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Less is more – Bauhauson innen és túl</w:t>
      </w:r>
      <w:r>
        <w:t xml:space="preserve">, </w:t>
      </w:r>
      <w:r>
        <w:rPr>
          <w:rFonts w:ascii="Times New Roman" w:hAnsi="Times New Roman"/>
          <w:i/>
        </w:rPr>
        <w:t>Korunk</w:t>
      </w:r>
      <w:r>
        <w:t xml:space="preserve">, </w:t>
      </w:r>
      <w:r>
        <w:rPr>
          <w:rFonts w:ascii="Times New Roman" w:hAnsi="Times New Roman"/>
        </w:rPr>
        <w:t>Vol. III</w:t>
      </w:r>
      <w:r>
        <w:t xml:space="preserve">, </w:t>
      </w:r>
      <w:r>
        <w:rPr>
          <w:rFonts w:ascii="Times New Roman" w:hAnsi="Times New Roman"/>
        </w:rPr>
        <w:t>No 7</w:t>
      </w:r>
      <w:r>
        <w:t xml:space="preserve">, </w:t>
      </w:r>
      <w:r>
        <w:rPr>
          <w:rFonts w:ascii="Times New Roman" w:hAnsi="Times New Roman"/>
        </w:rPr>
        <w:t>2020</w:t>
      </w:r>
      <w:r>
        <w:t xml:space="preserve">, </w:t>
      </w:r>
      <w:r>
        <w:rPr>
          <w:rFonts w:ascii="Times New Roman" w:hAnsi="Times New Roman"/>
        </w:rPr>
        <w:t>pp. 40–49.</w:t>
      </w:r>
      <w:r>
        <w:t xml:space="preserve">, </w:t>
      </w:r>
      <w:r>
        <w:rPr>
          <w:rFonts w:ascii="Times New Roman" w:hAnsi="Times New Roman"/>
        </w:rPr>
        <w:t>CEEOL</w:t>
      </w:r>
      <w:r>
        <w:rPr>
          <w:rFonts w:ascii="Times New Roman" w:hAnsi="Times New Roman"/>
        </w:rPr>
        <w:cr/>
      </w:r>
    </w:p>
    <w:p w14:paraId="4B4825EA"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Salvator Mundi, a művészeti világ Megváltója</w:t>
      </w:r>
      <w:r>
        <w:t xml:space="preserve">, </w:t>
      </w:r>
      <w:r>
        <w:rPr>
          <w:rFonts w:ascii="Times New Roman" w:hAnsi="Times New Roman"/>
          <w:i/>
        </w:rPr>
        <w:t>Erdélyi Múzeum</w:t>
      </w:r>
      <w:r>
        <w:t xml:space="preserve">, </w:t>
      </w:r>
      <w:r>
        <w:rPr>
          <w:rFonts w:ascii="Times New Roman" w:hAnsi="Times New Roman"/>
        </w:rPr>
        <w:t>Vol. LXXXII.</w:t>
      </w:r>
      <w:r>
        <w:t xml:space="preserve">, </w:t>
      </w:r>
      <w:r>
        <w:rPr>
          <w:rFonts w:ascii="Times New Roman" w:hAnsi="Times New Roman"/>
        </w:rPr>
        <w:t>No 4</w:t>
      </w:r>
      <w:r>
        <w:t xml:space="preserve">, </w:t>
      </w:r>
      <w:r>
        <w:rPr>
          <w:rFonts w:ascii="Times New Roman" w:hAnsi="Times New Roman"/>
        </w:rPr>
        <w:t>2020</w:t>
      </w:r>
      <w:r>
        <w:t xml:space="preserve">, </w:t>
      </w:r>
      <w:r>
        <w:rPr>
          <w:rFonts w:ascii="Times New Roman" w:hAnsi="Times New Roman"/>
        </w:rPr>
        <w:t>ISSN 1453-0961</w:t>
      </w:r>
      <w:r>
        <w:t xml:space="preserve">, </w:t>
      </w:r>
      <w:r>
        <w:rPr>
          <w:rFonts w:ascii="Times New Roman" w:hAnsi="Times New Roman"/>
        </w:rPr>
        <w:t>pp. 77–89.</w:t>
      </w:r>
      <w:r>
        <w:t xml:space="preserve">, </w:t>
      </w:r>
      <w:r>
        <w:rPr>
          <w:rFonts w:ascii="Times New Roman" w:hAnsi="Times New Roman"/>
        </w:rPr>
        <w:t>CEEOL</w:t>
      </w:r>
      <w:r>
        <w:rPr>
          <w:rFonts w:ascii="Times New Roman" w:hAnsi="Times New Roman"/>
        </w:rPr>
        <w:cr/>
      </w:r>
    </w:p>
    <w:p w14:paraId="29E36EA8" w14:textId="77777777" w:rsidR="00627C83" w:rsidRDefault="00627C83" w:rsidP="00627C83">
      <w:pPr>
        <w:jc w:val="both"/>
      </w:pPr>
      <w:r>
        <w:rPr>
          <w:rFonts w:ascii="Times New Roman" w:hAnsi="Times New Roman"/>
          <w:b/>
        </w:rPr>
        <w:t>Flóra Gábor, Belényi Emese</w:t>
      </w:r>
      <w:r>
        <w:t xml:space="preserve">, </w:t>
      </w:r>
      <w:r>
        <w:rPr>
          <w:rFonts w:ascii="Times New Roman" w:hAnsi="Times New Roman"/>
        </w:rPr>
        <w:t>Linguistic Socialisation and Identity in Ethnic Hungarian Deaf Families in Romania</w:t>
      </w:r>
      <w:r>
        <w:t xml:space="preserve">, </w:t>
      </w:r>
      <w:r>
        <w:rPr>
          <w:rFonts w:ascii="Times New Roman" w:hAnsi="Times New Roman"/>
          <w:i/>
        </w:rPr>
        <w:t>Central European Journal of Educational Research</w:t>
      </w:r>
      <w:r>
        <w:t xml:space="preserve">, </w:t>
      </w:r>
      <w:r>
        <w:rPr>
          <w:rFonts w:ascii="Times New Roman" w:hAnsi="Times New Roman"/>
        </w:rPr>
        <w:t>Vol. 2</w:t>
      </w:r>
      <w:r>
        <w:t xml:space="preserve">, </w:t>
      </w:r>
      <w:r>
        <w:rPr>
          <w:rFonts w:ascii="Times New Roman" w:hAnsi="Times New Roman"/>
        </w:rPr>
        <w:t>No 3</w:t>
      </w:r>
      <w:r>
        <w:t xml:space="preserve">, </w:t>
      </w:r>
      <w:r>
        <w:rPr>
          <w:rFonts w:ascii="Times New Roman" w:hAnsi="Times New Roman"/>
        </w:rPr>
        <w:t>2020</w:t>
      </w:r>
      <w:r>
        <w:t xml:space="preserve">, </w:t>
      </w:r>
      <w:r>
        <w:rPr>
          <w:rFonts w:ascii="Times New Roman" w:hAnsi="Times New Roman"/>
        </w:rPr>
        <w:t>ISSN 2677-0326</w:t>
      </w:r>
      <w:r>
        <w:t xml:space="preserve">, </w:t>
      </w:r>
      <w:r>
        <w:rPr>
          <w:rFonts w:ascii="Times New Roman" w:hAnsi="Times New Roman"/>
        </w:rPr>
        <w:t>pp. 46–54.</w:t>
      </w:r>
      <w:r>
        <w:t xml:space="preserve">, </w:t>
      </w:r>
      <w:r>
        <w:rPr>
          <w:rFonts w:ascii="Times New Roman" w:hAnsi="Times New Roman"/>
        </w:rPr>
        <w:t>EBSCO ,  Proquest</w:t>
      </w:r>
      <w:r>
        <w:rPr>
          <w:rFonts w:ascii="Times New Roman" w:hAnsi="Times New Roman"/>
        </w:rPr>
        <w:cr/>
      </w:r>
    </w:p>
    <w:p w14:paraId="1518E50C" w14:textId="77777777" w:rsidR="00627C83" w:rsidRDefault="00627C83" w:rsidP="00627C83">
      <w:pPr>
        <w:jc w:val="both"/>
      </w:pPr>
      <w:r>
        <w:rPr>
          <w:rFonts w:ascii="Times New Roman" w:hAnsi="Times New Roman"/>
          <w:b/>
        </w:rPr>
        <w:t>Gál Katalin, Pásztor Rita</w:t>
      </w:r>
      <w:r>
        <w:t xml:space="preserve">, </w:t>
      </w:r>
      <w:r>
        <w:rPr>
          <w:rFonts w:ascii="Times New Roman" w:hAnsi="Times New Roman"/>
        </w:rPr>
        <w:t>Ezüst gazdaság Romániában</w:t>
      </w:r>
      <w:r>
        <w:t xml:space="preserve">, </w:t>
      </w:r>
      <w:r>
        <w:rPr>
          <w:rFonts w:ascii="Times New Roman" w:hAnsi="Times New Roman"/>
          <w:i/>
        </w:rPr>
        <w:t>Erdélyi Társadalom</w:t>
      </w:r>
      <w:r>
        <w:t xml:space="preserve">, </w:t>
      </w:r>
      <w:r>
        <w:rPr>
          <w:rFonts w:ascii="Times New Roman" w:hAnsi="Times New Roman"/>
        </w:rPr>
        <w:t>Vol. XVIII</w:t>
      </w:r>
      <w:r>
        <w:t xml:space="preserve">, </w:t>
      </w:r>
      <w:r>
        <w:rPr>
          <w:rFonts w:ascii="Times New Roman" w:hAnsi="Times New Roman"/>
        </w:rPr>
        <w:t>No 2</w:t>
      </w:r>
      <w:r>
        <w:t xml:space="preserve">, </w:t>
      </w:r>
      <w:r>
        <w:rPr>
          <w:rFonts w:ascii="Times New Roman" w:hAnsi="Times New Roman"/>
        </w:rPr>
        <w:t>2020</w:t>
      </w:r>
      <w:r>
        <w:t xml:space="preserve">, </w:t>
      </w:r>
      <w:r>
        <w:rPr>
          <w:rFonts w:ascii="Times New Roman" w:hAnsi="Times New Roman"/>
        </w:rPr>
        <w:t>pp. 75–98.</w:t>
      </w:r>
      <w:r>
        <w:t xml:space="preserve">, </w:t>
      </w:r>
      <w:r>
        <w:rPr>
          <w:rFonts w:ascii="Times New Roman" w:hAnsi="Times New Roman"/>
        </w:rPr>
        <w:t>CEEOL, Index Copiernicus, Pro Quest, Gesis, Data Cite</w:t>
      </w:r>
      <w:r>
        <w:rPr>
          <w:rFonts w:ascii="Times New Roman" w:hAnsi="Times New Roman"/>
        </w:rPr>
        <w:cr/>
      </w:r>
    </w:p>
    <w:p w14:paraId="7717B1CE" w14:textId="77777777" w:rsidR="00627C83" w:rsidRDefault="00627C83" w:rsidP="00627C83">
      <w:pPr>
        <w:jc w:val="both"/>
      </w:pPr>
      <w:r>
        <w:rPr>
          <w:rFonts w:ascii="Times New Roman" w:hAnsi="Times New Roman"/>
          <w:b/>
        </w:rPr>
        <w:t>Csákány Csilla</w:t>
      </w:r>
      <w:r>
        <w:t xml:space="preserve">, </w:t>
      </w:r>
      <w:r>
        <w:rPr>
          <w:rFonts w:ascii="Times New Roman" w:hAnsi="Times New Roman"/>
        </w:rPr>
        <w:t>Az opera ma. Séta az opera stílus- és műfajtörténeti dialektikájában</w:t>
      </w:r>
      <w:r>
        <w:t xml:space="preserve">, </w:t>
      </w:r>
      <w:r>
        <w:rPr>
          <w:rFonts w:ascii="Times New Roman" w:hAnsi="Times New Roman"/>
          <w:i/>
        </w:rPr>
        <w:t>Korunk</w:t>
      </w:r>
      <w:r>
        <w:t xml:space="preserve">, </w:t>
      </w:r>
      <w:r>
        <w:rPr>
          <w:rFonts w:ascii="Times New Roman" w:hAnsi="Times New Roman"/>
        </w:rPr>
        <w:t>Vol. 31</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36–47.</w:t>
      </w:r>
      <w:r>
        <w:t xml:space="preserve">, </w:t>
      </w:r>
      <w:r>
        <w:rPr>
          <w:rFonts w:ascii="Times New Roman" w:hAnsi="Times New Roman"/>
        </w:rPr>
        <w:t>CEEOL</w:t>
      </w:r>
      <w:r>
        <w:rPr>
          <w:rFonts w:ascii="Times New Roman" w:hAnsi="Times New Roman"/>
        </w:rPr>
        <w:cr/>
      </w:r>
    </w:p>
    <w:p w14:paraId="630D31BB"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"A Case of Mutilation: Translating Hemingway (and his life) in Communist Romania in the 1960s"</w:t>
      </w:r>
      <w:r>
        <w:t xml:space="preserve">, </w:t>
      </w:r>
      <w:r>
        <w:rPr>
          <w:rFonts w:ascii="Times New Roman" w:hAnsi="Times New Roman"/>
          <w:i/>
        </w:rPr>
        <w:t>Journal of Humanistic and Social Studies</w:t>
      </w:r>
      <w:r>
        <w:t xml:space="preserve">, </w:t>
      </w:r>
      <w:r>
        <w:rPr>
          <w:rFonts w:ascii="Times New Roman" w:hAnsi="Times New Roman"/>
        </w:rPr>
        <w:t>Vol. volume 11</w:t>
      </w:r>
      <w:r>
        <w:t xml:space="preserve">, </w:t>
      </w:r>
      <w:r>
        <w:rPr>
          <w:rFonts w:ascii="Times New Roman" w:hAnsi="Times New Roman"/>
        </w:rPr>
        <w:t>No 2</w:t>
      </w:r>
      <w:r>
        <w:t xml:space="preserve">, </w:t>
      </w:r>
      <w:r>
        <w:rPr>
          <w:rFonts w:ascii="Times New Roman" w:hAnsi="Times New Roman"/>
        </w:rPr>
        <w:t>2020</w:t>
      </w:r>
      <w:r>
        <w:t xml:space="preserve">, </w:t>
      </w:r>
      <w:r>
        <w:rPr>
          <w:rFonts w:ascii="Times New Roman" w:hAnsi="Times New Roman"/>
        </w:rPr>
        <w:t>ISSN 2247-2371</w:t>
      </w:r>
      <w:r>
        <w:t xml:space="preserve">, </w:t>
      </w:r>
      <w:r>
        <w:rPr>
          <w:rFonts w:ascii="Times New Roman" w:hAnsi="Times New Roman"/>
        </w:rPr>
        <w:t>pp. 31–46.</w:t>
      </w:r>
      <w:r>
        <w:t xml:space="preserve">, </w:t>
      </w:r>
      <w:r>
        <w:rPr>
          <w:rFonts w:ascii="Times New Roman" w:hAnsi="Times New Roman"/>
        </w:rPr>
        <w:t>DOAJ, SCIPIO, INDEX COPERNICUS, CEEOL, WorldCat</w:t>
      </w:r>
      <w:r>
        <w:rPr>
          <w:rFonts w:ascii="Times New Roman" w:hAnsi="Times New Roman"/>
        </w:rPr>
        <w:cr/>
      </w:r>
    </w:p>
    <w:p w14:paraId="0C39C38E"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"Patrick Leigh Fermor: More Romanian Ties"</w:t>
      </w:r>
      <w:r>
        <w:t xml:space="preserve">, </w:t>
      </w:r>
      <w:r>
        <w:rPr>
          <w:rFonts w:ascii="Times New Roman" w:hAnsi="Times New Roman"/>
          <w:i/>
        </w:rPr>
        <w:t>Analele Universităţii din Oradea - Fascicula Limba şi Literatura Română</w:t>
      </w:r>
      <w:r>
        <w:t xml:space="preserve">, </w:t>
      </w:r>
      <w:r>
        <w:rPr>
          <w:rFonts w:ascii="Times New Roman" w:hAnsi="Times New Roman"/>
        </w:rPr>
        <w:t>Vol. volume 27</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ISSN 1224-7588</w:t>
      </w:r>
      <w:r>
        <w:t xml:space="preserve">, </w:t>
      </w:r>
      <w:r>
        <w:rPr>
          <w:rFonts w:ascii="Times New Roman" w:hAnsi="Times New Roman"/>
        </w:rPr>
        <w:t>pp. 117–126.</w:t>
      </w:r>
      <w:r>
        <w:t xml:space="preserve">, </w:t>
      </w:r>
      <w:r>
        <w:rPr>
          <w:rFonts w:ascii="Times New Roman" w:hAnsi="Times New Roman"/>
        </w:rPr>
        <w:t>EBSCO, CEEOL</w:t>
      </w:r>
      <w:r>
        <w:rPr>
          <w:rFonts w:ascii="Times New Roman" w:hAnsi="Times New Roman"/>
        </w:rPr>
        <w:cr/>
      </w:r>
    </w:p>
    <w:p w14:paraId="1F0FD24A" w14:textId="77777777" w:rsidR="00627C83" w:rsidRDefault="00627C83" w:rsidP="00627C83">
      <w:pPr>
        <w:jc w:val="both"/>
      </w:pPr>
      <w:r>
        <w:rPr>
          <w:rFonts w:ascii="Times New Roman" w:hAnsi="Times New Roman"/>
          <w:b/>
        </w:rPr>
        <w:t>Debrenti Edith, Szilágyi Ferenc</w:t>
      </w:r>
      <w:r>
        <w:t xml:space="preserve">, </w:t>
      </w:r>
      <w:r>
        <w:rPr>
          <w:rFonts w:ascii="Times New Roman" w:hAnsi="Times New Roman"/>
        </w:rPr>
        <w:t>Territorial Interrelation between Innovation and a Number of Social/Infrastructural Indicators in Central and Eastern Europe (V4+Romania)</w:t>
      </w:r>
      <w:r>
        <w:t xml:space="preserve">, </w:t>
      </w:r>
      <w:r>
        <w:rPr>
          <w:rFonts w:ascii="Times New Roman" w:hAnsi="Times New Roman"/>
          <w:i/>
        </w:rPr>
        <w:t>Acta Universitatis Sapientiae European and Regional Studies</w:t>
      </w:r>
      <w:r>
        <w:t xml:space="preserve">, </w:t>
      </w:r>
      <w:r>
        <w:rPr>
          <w:rFonts w:ascii="Times New Roman" w:hAnsi="Times New Roman"/>
        </w:rPr>
        <w:t>Vol. 11</w:t>
      </w:r>
      <w:r>
        <w:t xml:space="preserve">, </w:t>
      </w:r>
      <w:r>
        <w:rPr>
          <w:rFonts w:ascii="Times New Roman" w:hAnsi="Times New Roman"/>
        </w:rPr>
        <w:t>No 17</w:t>
      </w:r>
      <w:r>
        <w:t xml:space="preserve">, </w:t>
      </w:r>
      <w:r>
        <w:rPr>
          <w:rFonts w:ascii="Times New Roman" w:hAnsi="Times New Roman"/>
        </w:rPr>
        <w:t>2020</w:t>
      </w:r>
      <w:r>
        <w:t xml:space="preserve">, </w:t>
      </w:r>
      <w:r>
        <w:rPr>
          <w:rFonts w:ascii="Times New Roman" w:hAnsi="Times New Roman"/>
        </w:rPr>
        <w:t>ISSN 2066-</w:t>
      </w:r>
      <w:r>
        <w:rPr>
          <w:rFonts w:ascii="Times New Roman" w:hAnsi="Times New Roman"/>
        </w:rPr>
        <w:lastRenderedPageBreak/>
        <w:t>639X, ISSN 2068-7583</w:t>
      </w:r>
      <w:r>
        <w:t xml:space="preserve">, </w:t>
      </w:r>
      <w:r>
        <w:rPr>
          <w:rFonts w:ascii="Times New Roman" w:hAnsi="Times New Roman"/>
        </w:rPr>
        <w:t>pp. 71–102.</w:t>
      </w:r>
      <w:r>
        <w:t xml:space="preserve">, </w:t>
      </w:r>
      <w:r>
        <w:rPr>
          <w:rFonts w:ascii="Times New Roman" w:hAnsi="Times New Roman"/>
        </w:rPr>
        <w:t>DOAJ, EBSCO, ProQuest, Ulrich's Periodicals Directory, WorldCat</w:t>
      </w:r>
      <w:r>
        <w:rPr>
          <w:rFonts w:ascii="Times New Roman" w:hAnsi="Times New Roman"/>
        </w:rPr>
        <w:cr/>
      </w:r>
    </w:p>
    <w:p w14:paraId="3D032119" w14:textId="77777777" w:rsidR="00627C83" w:rsidRDefault="00627C83" w:rsidP="00627C83">
      <w:pPr>
        <w:jc w:val="both"/>
      </w:pPr>
      <w:r>
        <w:rPr>
          <w:rFonts w:ascii="Times New Roman" w:hAnsi="Times New Roman"/>
          <w:b/>
        </w:rPr>
        <w:t>Szilágyi Ferenc, Elekes Tibor</w:t>
      </w:r>
      <w:r>
        <w:t xml:space="preserve">, </w:t>
      </w:r>
      <w:r>
        <w:rPr>
          <w:rFonts w:ascii="Times New Roman" w:hAnsi="Times New Roman"/>
        </w:rPr>
        <w:t>Changes is administration, spatial structure and demography in the Partium region sine the Treaty of Trianon</w:t>
      </w:r>
      <w:r>
        <w:t xml:space="preserve">, </w:t>
      </w:r>
      <w:r>
        <w:rPr>
          <w:rFonts w:ascii="Times New Roman" w:hAnsi="Times New Roman"/>
          <w:i/>
        </w:rPr>
        <w:t>Regional Statistics</w:t>
      </w:r>
      <w:r>
        <w:t xml:space="preserve">, </w:t>
      </w:r>
      <w:r>
        <w:rPr>
          <w:rFonts w:ascii="Times New Roman" w:hAnsi="Times New Roman"/>
        </w:rPr>
        <w:t>Vol. 10</w:t>
      </w:r>
      <w:r>
        <w:t xml:space="preserve">, </w:t>
      </w:r>
      <w:r>
        <w:rPr>
          <w:rFonts w:ascii="Times New Roman" w:hAnsi="Times New Roman"/>
        </w:rPr>
        <w:t>No 10-1</w:t>
      </w:r>
      <w:r>
        <w:t xml:space="preserve">, </w:t>
      </w:r>
      <w:r>
        <w:rPr>
          <w:rFonts w:ascii="Times New Roman" w:hAnsi="Times New Roman"/>
        </w:rPr>
        <w:t>2020</w:t>
      </w:r>
      <w:r>
        <w:t xml:space="preserve">, </w:t>
      </w:r>
      <w:r>
        <w:rPr>
          <w:rFonts w:ascii="Times New Roman" w:hAnsi="Times New Roman"/>
        </w:rPr>
        <w:t>ISSN 2063-9538, ISSN 2064-8243</w:t>
      </w:r>
      <w:r>
        <w:t xml:space="preserve">, </w:t>
      </w:r>
      <w:r>
        <w:rPr>
          <w:rFonts w:ascii="Times New Roman" w:hAnsi="Times New Roman"/>
        </w:rPr>
        <w:t>pp. 101–119.</w:t>
      </w:r>
      <w:r>
        <w:t xml:space="preserve">, </w:t>
      </w:r>
      <w:r>
        <w:rPr>
          <w:rFonts w:ascii="Times New Roman" w:hAnsi="Times New Roman"/>
        </w:rPr>
        <w:t>Scopus</w:t>
      </w:r>
      <w:r>
        <w:rPr>
          <w:rFonts w:ascii="Times New Roman" w:hAnsi="Times New Roman"/>
        </w:rPr>
        <w:cr/>
      </w:r>
    </w:p>
    <w:p w14:paraId="3C19891C" w14:textId="77777777" w:rsidR="00627C83" w:rsidRDefault="00627C83" w:rsidP="00627C83">
      <w:pPr>
        <w:jc w:val="both"/>
      </w:pPr>
      <w:r>
        <w:rPr>
          <w:rFonts w:ascii="Times New Roman" w:hAnsi="Times New Roman"/>
          <w:b/>
        </w:rPr>
        <w:t>Szilágyi Ferenc, Elekes Tibor</w:t>
      </w:r>
      <w:r>
        <w:t xml:space="preserve">, </w:t>
      </w:r>
      <w:r>
        <w:rPr>
          <w:rFonts w:ascii="Times New Roman" w:hAnsi="Times New Roman"/>
        </w:rPr>
        <w:t>Administrative spatial and demographic changes in Székelyland since the Treaty of Trianon to the present day</w:t>
      </w:r>
      <w:r>
        <w:t xml:space="preserve">, </w:t>
      </w:r>
      <w:r>
        <w:rPr>
          <w:rFonts w:ascii="Times New Roman" w:hAnsi="Times New Roman"/>
          <w:i/>
        </w:rPr>
        <w:t>Regional Statistics</w:t>
      </w:r>
      <w:r>
        <w:t xml:space="preserve">, </w:t>
      </w:r>
      <w:r>
        <w:rPr>
          <w:rFonts w:ascii="Times New Roman" w:hAnsi="Times New Roman"/>
        </w:rPr>
        <w:t>Vol. 10</w:t>
      </w:r>
      <w:r>
        <w:t xml:space="preserve">, </w:t>
      </w:r>
      <w:r>
        <w:rPr>
          <w:rFonts w:ascii="Times New Roman" w:hAnsi="Times New Roman"/>
        </w:rPr>
        <w:t>No 10-1</w:t>
      </w:r>
      <w:r>
        <w:t xml:space="preserve">, </w:t>
      </w:r>
      <w:r>
        <w:rPr>
          <w:rFonts w:ascii="Times New Roman" w:hAnsi="Times New Roman"/>
        </w:rPr>
        <w:t>2020</w:t>
      </w:r>
      <w:r>
        <w:t xml:space="preserve">, </w:t>
      </w:r>
      <w:r>
        <w:rPr>
          <w:rFonts w:ascii="Times New Roman" w:hAnsi="Times New Roman"/>
        </w:rPr>
        <w:t>ISSN 2063-9538, ISSN 2064-8243</w:t>
      </w:r>
      <w:r>
        <w:t xml:space="preserve">, </w:t>
      </w:r>
      <w:r>
        <w:rPr>
          <w:rFonts w:ascii="Times New Roman" w:hAnsi="Times New Roman"/>
        </w:rPr>
        <w:t>pp. 120–132.</w:t>
      </w:r>
      <w:r>
        <w:t xml:space="preserve">, </w:t>
      </w:r>
      <w:r>
        <w:rPr>
          <w:rFonts w:ascii="Times New Roman" w:hAnsi="Times New Roman"/>
        </w:rPr>
        <w:t>Scopus</w:t>
      </w:r>
      <w:r>
        <w:rPr>
          <w:rFonts w:ascii="Times New Roman" w:hAnsi="Times New Roman"/>
        </w:rPr>
        <w:cr/>
      </w:r>
    </w:p>
    <w:p w14:paraId="3AADC686" w14:textId="77777777" w:rsidR="00627C83" w:rsidRDefault="00627C83" w:rsidP="00627C83">
      <w:pPr>
        <w:jc w:val="both"/>
      </w:pPr>
      <w:r>
        <w:rPr>
          <w:rFonts w:ascii="Times New Roman" w:hAnsi="Times New Roman"/>
          <w:b/>
        </w:rPr>
        <w:t>Fodor Attila</w:t>
      </w:r>
      <w:r>
        <w:t xml:space="preserve">, </w:t>
      </w:r>
      <w:r>
        <w:rPr>
          <w:rFonts w:ascii="Times New Roman" w:hAnsi="Times New Roman"/>
        </w:rPr>
        <w:t>Gânduri despre muzică în epoca „reproducerii mecanice“</w:t>
      </w:r>
      <w:r>
        <w:t xml:space="preserve">, </w:t>
      </w:r>
      <w:r>
        <w:rPr>
          <w:rFonts w:ascii="Times New Roman" w:hAnsi="Times New Roman"/>
          <w:i/>
        </w:rPr>
        <w:t>Tehnologii informatice şi de comunicaţie în domeniul muzical</w:t>
      </w:r>
      <w:r>
        <w:t xml:space="preserve">, </w:t>
      </w:r>
      <w:r>
        <w:rPr>
          <w:rFonts w:ascii="Times New Roman" w:hAnsi="Times New Roman"/>
        </w:rPr>
        <w:t>Vol. XI</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ISSN 2067-9408, ISSN 2069-654X</w:t>
      </w:r>
      <w:r>
        <w:t xml:space="preserve">, </w:t>
      </w:r>
      <w:r>
        <w:rPr>
          <w:rFonts w:ascii="Times New Roman" w:hAnsi="Times New Roman"/>
        </w:rPr>
        <w:t>pp. 51–62.</w:t>
      </w:r>
      <w:r>
        <w:t xml:space="preserve">, </w:t>
      </w:r>
      <w:r>
        <w:rPr>
          <w:rFonts w:ascii="Times New Roman" w:hAnsi="Times New Roman"/>
        </w:rPr>
        <w:t>ErihPlus, CEEOL, EBSCO, RILM, SCIPIO</w:t>
      </w:r>
      <w:r>
        <w:rPr>
          <w:rFonts w:ascii="Times New Roman" w:hAnsi="Times New Roman"/>
        </w:rPr>
        <w:cr/>
      </w:r>
    </w:p>
    <w:p w14:paraId="37A5C3DE" w14:textId="77777777" w:rsidR="00627C83" w:rsidRDefault="00627C83" w:rsidP="00627C83">
      <w:pPr>
        <w:jc w:val="both"/>
      </w:pPr>
      <w:r>
        <w:rPr>
          <w:rFonts w:ascii="Times New Roman" w:hAnsi="Times New Roman"/>
          <w:b/>
        </w:rPr>
        <w:t>Belényi Emese</w:t>
      </w:r>
      <w:r>
        <w:t xml:space="preserve">, </w:t>
      </w:r>
      <w:r>
        <w:rPr>
          <w:rFonts w:ascii="Times New Roman" w:hAnsi="Times New Roman"/>
        </w:rPr>
        <w:t>Az IKT-eszközhasználat hatékonyságát befolyásoló tényezők magyarországi és romániai magyar nyelvű speciális oktatási intézményekben</w:t>
      </w:r>
      <w:r>
        <w:t xml:space="preserve">, </w:t>
      </w:r>
      <w:r>
        <w:rPr>
          <w:rFonts w:ascii="Times New Roman" w:hAnsi="Times New Roman"/>
          <w:i/>
        </w:rPr>
        <w:t>Egészségtudományi Közlemények</w:t>
      </w:r>
      <w:r>
        <w:t xml:space="preserve">, </w:t>
      </w:r>
      <w:r>
        <w:rPr>
          <w:rFonts w:ascii="Times New Roman" w:hAnsi="Times New Roman"/>
        </w:rPr>
        <w:t>Vol. 10</w:t>
      </w:r>
      <w:r>
        <w:t xml:space="preserve">, </w:t>
      </w:r>
      <w:r>
        <w:rPr>
          <w:rFonts w:ascii="Times New Roman" w:hAnsi="Times New Roman"/>
        </w:rPr>
        <w:t>No Supplementum 1</w:t>
      </w:r>
      <w:r>
        <w:t xml:space="preserve">, </w:t>
      </w:r>
      <w:r>
        <w:rPr>
          <w:rFonts w:ascii="Times New Roman" w:hAnsi="Times New Roman"/>
        </w:rPr>
        <w:t>2020</w:t>
      </w:r>
      <w:r>
        <w:t xml:space="preserve">, </w:t>
      </w:r>
      <w:r>
        <w:rPr>
          <w:rFonts w:ascii="Times New Roman" w:hAnsi="Times New Roman"/>
        </w:rPr>
        <w:t>pp. 170–184.</w:t>
      </w:r>
      <w:r>
        <w:t xml:space="preserve">, </w:t>
      </w:r>
      <w:r>
        <w:rPr>
          <w:rFonts w:ascii="Times New Roman" w:hAnsi="Times New Roman"/>
        </w:rPr>
        <w:t>ProQuest</w:t>
      </w:r>
      <w:r>
        <w:rPr>
          <w:rFonts w:ascii="Times New Roman" w:hAnsi="Times New Roman"/>
        </w:rPr>
        <w:cr/>
      </w:r>
    </w:p>
    <w:p w14:paraId="6D57F689" w14:textId="77777777" w:rsidR="00627C83" w:rsidRDefault="00627C83" w:rsidP="00627C83">
      <w:pPr>
        <w:jc w:val="both"/>
      </w:pPr>
      <w:r>
        <w:rPr>
          <w:rFonts w:ascii="Times New Roman" w:hAnsi="Times New Roman"/>
          <w:b/>
        </w:rPr>
        <w:t>Székedi Levente</w:t>
      </w:r>
      <w:r>
        <w:t xml:space="preserve">, </w:t>
      </w:r>
      <w:r>
        <w:rPr>
          <w:rFonts w:ascii="Times New Roman" w:hAnsi="Times New Roman"/>
        </w:rPr>
        <w:t>Czech Sociology before during and after Czechoslovakia</w:t>
      </w:r>
      <w:r>
        <w:t xml:space="preserve">, </w:t>
      </w:r>
      <w:r>
        <w:rPr>
          <w:rFonts w:ascii="Times New Roman" w:hAnsi="Times New Roman"/>
          <w:i/>
        </w:rPr>
        <w:t>Transilvania</w:t>
      </w:r>
      <w:r>
        <w:t xml:space="preserve">, </w:t>
      </w:r>
      <w:r>
        <w:rPr>
          <w:rFonts w:ascii="Times New Roman" w:hAnsi="Times New Roman"/>
        </w:rPr>
        <w:t>Vol. 0</w:t>
      </w:r>
      <w:r>
        <w:t xml:space="preserve">, </w:t>
      </w:r>
      <w:r>
        <w:rPr>
          <w:rFonts w:ascii="Times New Roman" w:hAnsi="Times New Roman"/>
        </w:rPr>
        <w:t>No 2-3</w:t>
      </w:r>
      <w:r>
        <w:t xml:space="preserve">, </w:t>
      </w:r>
      <w:r>
        <w:rPr>
          <w:rFonts w:ascii="Times New Roman" w:hAnsi="Times New Roman"/>
        </w:rPr>
        <w:t>2020</w:t>
      </w:r>
      <w:r>
        <w:t xml:space="preserve">, </w:t>
      </w:r>
      <w:r>
        <w:rPr>
          <w:rFonts w:ascii="Times New Roman" w:hAnsi="Times New Roman"/>
        </w:rPr>
        <w:t>ISSN 0255-0539</w:t>
      </w:r>
      <w:r>
        <w:t xml:space="preserve">, </w:t>
      </w:r>
      <w:r>
        <w:rPr>
          <w:rFonts w:ascii="Times New Roman" w:hAnsi="Times New Roman"/>
        </w:rPr>
        <w:t>pp. 132–138.</w:t>
      </w:r>
      <w:r>
        <w:t xml:space="preserve">, </w:t>
      </w:r>
      <w:r>
        <w:rPr>
          <w:rFonts w:ascii="Times New Roman" w:hAnsi="Times New Roman"/>
        </w:rPr>
        <w:t>Scimago Q2, Scopus, EBSCO, ERIH+</w:t>
      </w:r>
      <w:r>
        <w:rPr>
          <w:rFonts w:ascii="Times New Roman" w:hAnsi="Times New Roman"/>
        </w:rPr>
        <w:cr/>
      </w:r>
    </w:p>
    <w:p w14:paraId="6299CC45" w14:textId="77777777" w:rsidR="00627C83" w:rsidRDefault="00627C83" w:rsidP="00627C83">
      <w:pPr>
        <w:jc w:val="both"/>
      </w:pPr>
      <w:r>
        <w:rPr>
          <w:rFonts w:ascii="Times New Roman" w:hAnsi="Times New Roman"/>
          <w:b/>
        </w:rPr>
        <w:t>Debrenti Edith, László Beáta</w:t>
      </w:r>
      <w:r>
        <w:t xml:space="preserve">, </w:t>
      </w:r>
      <w:r>
        <w:rPr>
          <w:rFonts w:ascii="Times New Roman" w:hAnsi="Times New Roman"/>
        </w:rPr>
        <w:t>DEVELOPING ELEMENTARY SCHOOL STUDENTS’ MENTAL COMPUTATION SKILLS THROUGH DIDACTIC GAMES</w:t>
      </w:r>
      <w:r>
        <w:t xml:space="preserve">, </w:t>
      </w:r>
      <w:r>
        <w:rPr>
          <w:rFonts w:ascii="Times New Roman" w:hAnsi="Times New Roman"/>
          <w:i/>
        </w:rPr>
        <w:t>Acta Didactica Napocensia</w:t>
      </w:r>
      <w:r>
        <w:t xml:space="preserve">, </w:t>
      </w:r>
      <w:r>
        <w:rPr>
          <w:rFonts w:ascii="Times New Roman" w:hAnsi="Times New Roman"/>
        </w:rPr>
        <w:t>Vol. 13</w:t>
      </w:r>
      <w:r>
        <w:t xml:space="preserve">, </w:t>
      </w:r>
      <w:r>
        <w:rPr>
          <w:rFonts w:ascii="Times New Roman" w:hAnsi="Times New Roman"/>
        </w:rPr>
        <w:t>No 2</w:t>
      </w:r>
      <w:r>
        <w:t xml:space="preserve">, </w:t>
      </w:r>
      <w:r>
        <w:rPr>
          <w:rFonts w:ascii="Times New Roman" w:hAnsi="Times New Roman"/>
        </w:rPr>
        <w:t>2020</w:t>
      </w:r>
      <w:r>
        <w:t xml:space="preserve">, </w:t>
      </w:r>
      <w:r>
        <w:rPr>
          <w:rFonts w:ascii="Times New Roman" w:hAnsi="Times New Roman"/>
        </w:rPr>
        <w:t>pp. 80–92.</w:t>
      </w:r>
      <w:r>
        <w:t xml:space="preserve">, </w:t>
      </w:r>
      <w:r>
        <w:rPr>
          <w:rFonts w:ascii="Times New Roman" w:hAnsi="Times New Roman"/>
        </w:rPr>
        <w:t>DOAJ, EBSCO, Fachportal Paedagogic, Genamics JournalSeek, ICAAP, IndexCopernicus, ProQuest, Socolar, Ulrich's Periodicals Directory</w:t>
      </w:r>
      <w:r>
        <w:rPr>
          <w:rFonts w:ascii="Times New Roman" w:hAnsi="Times New Roman"/>
        </w:rPr>
        <w:cr/>
      </w:r>
    </w:p>
    <w:p w14:paraId="413E5F7D" w14:textId="77777777" w:rsidR="00627C83" w:rsidRDefault="00627C83" w:rsidP="00627C83">
      <w:pPr>
        <w:jc w:val="both"/>
      </w:pPr>
      <w:r>
        <w:rPr>
          <w:rFonts w:ascii="Times New Roman" w:hAnsi="Times New Roman"/>
          <w:b/>
        </w:rPr>
        <w:t>Debrenti Edith, Baranyai Tünde</w:t>
      </w:r>
      <w:r>
        <w:t xml:space="preserve">, </w:t>
      </w:r>
      <w:r>
        <w:rPr>
          <w:rFonts w:ascii="Times New Roman" w:hAnsi="Times New Roman"/>
        </w:rPr>
        <w:t>Az online matematikatanítás tapasztalatai</w:t>
      </w:r>
      <w:r>
        <w:t xml:space="preserve">, </w:t>
      </w:r>
      <w:r>
        <w:rPr>
          <w:rFonts w:ascii="Times New Roman" w:hAnsi="Times New Roman"/>
          <w:i/>
        </w:rPr>
        <w:t>PedActa</w:t>
      </w:r>
      <w:r>
        <w:t xml:space="preserve">, </w:t>
      </w:r>
      <w:r>
        <w:rPr>
          <w:rFonts w:ascii="Times New Roman" w:hAnsi="Times New Roman"/>
        </w:rPr>
        <w:t>Vol. 10</w:t>
      </w:r>
      <w:r>
        <w:t xml:space="preserve">, </w:t>
      </w:r>
      <w:r>
        <w:rPr>
          <w:rFonts w:ascii="Times New Roman" w:hAnsi="Times New Roman"/>
        </w:rPr>
        <w:t>No 2</w:t>
      </w:r>
      <w:r>
        <w:t xml:space="preserve">, </w:t>
      </w:r>
      <w:r>
        <w:rPr>
          <w:rFonts w:ascii="Times New Roman" w:hAnsi="Times New Roman"/>
        </w:rPr>
        <w:t>2020</w:t>
      </w:r>
      <w:r>
        <w:t xml:space="preserve">, </w:t>
      </w:r>
      <w:r>
        <w:rPr>
          <w:rFonts w:ascii="Times New Roman" w:hAnsi="Times New Roman"/>
        </w:rPr>
        <w:t>ISSN 2248-3527</w:t>
      </w:r>
      <w:r>
        <w:t xml:space="preserve">, </w:t>
      </w:r>
      <w:r>
        <w:rPr>
          <w:rFonts w:ascii="Times New Roman" w:hAnsi="Times New Roman"/>
        </w:rPr>
        <w:t>pp. 33–42.</w:t>
      </w:r>
      <w:r>
        <w:t xml:space="preserve">, </w:t>
      </w:r>
      <w:r>
        <w:rPr>
          <w:rFonts w:ascii="Times New Roman" w:hAnsi="Times New Roman"/>
        </w:rPr>
        <w:t>DOAJ, EBSCO, IndexCopernicus, Ulrich’s Periodicals Directory, ERIH Plus, EuroPub</w:t>
      </w:r>
      <w:r>
        <w:rPr>
          <w:rFonts w:ascii="Times New Roman" w:hAnsi="Times New Roman"/>
        </w:rPr>
        <w:cr/>
      </w:r>
    </w:p>
    <w:p w14:paraId="10E211E2" w14:textId="77777777" w:rsidR="00627C83" w:rsidRDefault="00627C83" w:rsidP="00627C83">
      <w:pPr>
        <w:jc w:val="both"/>
      </w:pPr>
      <w:r>
        <w:rPr>
          <w:rFonts w:ascii="Times New Roman" w:hAnsi="Times New Roman"/>
          <w:b/>
        </w:rPr>
        <w:t>Molnar Elisabeta Ilona, Printz-Markó Erzsébet, Keller Veronika</w:t>
      </w:r>
      <w:r>
        <w:t xml:space="preserve">, </w:t>
      </w:r>
      <w:r>
        <w:rPr>
          <w:rFonts w:ascii="Times New Roman" w:hAnsi="Times New Roman"/>
        </w:rPr>
        <w:t>Present and Future of the Hungarian Spa Sector (Hot and Medicinal Spas)</w:t>
      </w:r>
      <w:r>
        <w:t xml:space="preserve">, </w:t>
      </w:r>
      <w:r>
        <w:rPr>
          <w:rFonts w:ascii="Times New Roman" w:hAnsi="Times New Roman"/>
          <w:i/>
        </w:rPr>
        <w:t>Polgári Szelmle</w:t>
      </w:r>
      <w:r>
        <w:t xml:space="preserve">, </w:t>
      </w:r>
      <w:r>
        <w:rPr>
          <w:rFonts w:ascii="Times New Roman" w:hAnsi="Times New Roman"/>
        </w:rPr>
        <w:t>Vol. Chinese Issue</w:t>
      </w:r>
      <w:r>
        <w:t xml:space="preserve">, </w:t>
      </w:r>
      <w:r>
        <w:rPr>
          <w:rFonts w:ascii="Times New Roman" w:hAnsi="Times New Roman"/>
        </w:rPr>
        <w:t>No 16</w:t>
      </w:r>
      <w:r>
        <w:t xml:space="preserve">, </w:t>
      </w:r>
      <w:r>
        <w:rPr>
          <w:rFonts w:ascii="Times New Roman" w:hAnsi="Times New Roman"/>
        </w:rPr>
        <w:t>2020</w:t>
      </w:r>
      <w:r>
        <w:t xml:space="preserve">, </w:t>
      </w:r>
      <w:r>
        <w:rPr>
          <w:rFonts w:ascii="Times New Roman" w:hAnsi="Times New Roman"/>
        </w:rPr>
        <w:t>pp. 108–119.</w:t>
      </w:r>
      <w:r>
        <w:t xml:space="preserve">, </w:t>
      </w:r>
      <w:r>
        <w:rPr>
          <w:rFonts w:ascii="Times New Roman" w:hAnsi="Times New Roman"/>
        </w:rPr>
        <w:t>MTA , D</w:t>
      </w:r>
      <w:r>
        <w:rPr>
          <w:rFonts w:ascii="Times New Roman" w:hAnsi="Times New Roman"/>
        </w:rPr>
        <w:cr/>
      </w:r>
    </w:p>
    <w:p w14:paraId="4BD4CBEA" w14:textId="77777777" w:rsidR="00627C83" w:rsidRDefault="00627C83" w:rsidP="00627C83">
      <w:pPr>
        <w:jc w:val="both"/>
      </w:pPr>
      <w:r>
        <w:rPr>
          <w:rFonts w:ascii="Times New Roman" w:hAnsi="Times New Roman"/>
          <w:b/>
        </w:rPr>
        <w:t>Nábrádi András, Kovács Tünde</w:t>
      </w:r>
      <w:r>
        <w:t xml:space="preserve">, </w:t>
      </w:r>
      <w:r>
        <w:rPr>
          <w:rFonts w:ascii="Times New Roman" w:hAnsi="Times New Roman"/>
        </w:rPr>
        <w:t>SHARING ECONOMY AND ITS POPULARITY IN HUNGARY AND ROMANIA</w:t>
      </w:r>
      <w:r>
        <w:t xml:space="preserve">, </w:t>
      </w:r>
      <w:r>
        <w:rPr>
          <w:rFonts w:ascii="Times New Roman" w:hAnsi="Times New Roman"/>
          <w:i/>
        </w:rPr>
        <w:t>Oradea Journal of Business and Economics</w:t>
      </w:r>
      <w:r>
        <w:t xml:space="preserve">, </w:t>
      </w:r>
      <w:r>
        <w:rPr>
          <w:rFonts w:ascii="Times New Roman" w:hAnsi="Times New Roman"/>
        </w:rPr>
        <w:t>Vol. 5</w:t>
      </w:r>
      <w:r>
        <w:t xml:space="preserve">, </w:t>
      </w:r>
      <w:r>
        <w:rPr>
          <w:rFonts w:ascii="Times New Roman" w:hAnsi="Times New Roman"/>
        </w:rPr>
        <w:t>2020</w:t>
      </w:r>
      <w:r>
        <w:t xml:space="preserve">, </w:t>
      </w:r>
      <w:r>
        <w:rPr>
          <w:rFonts w:ascii="Times New Roman" w:hAnsi="Times New Roman"/>
        </w:rPr>
        <w:t>pp. 60–71.</w:t>
      </w:r>
      <w:r>
        <w:t xml:space="preserve">, </w:t>
      </w:r>
      <w:r>
        <w:rPr>
          <w:rFonts w:ascii="Times New Roman" w:hAnsi="Times New Roman"/>
        </w:rPr>
        <w:t>REPEC, DOAJ, ERIH, ZVB, ECONBIZ,DRJI,ADVANCED SCIENCE,SCIPIO,IFOBASE,CITE FACTOR, OAJI, SIC</w:t>
      </w:r>
      <w:r>
        <w:rPr>
          <w:rFonts w:ascii="Times New Roman" w:hAnsi="Times New Roman"/>
        </w:rPr>
        <w:cr/>
      </w:r>
    </w:p>
    <w:p w14:paraId="3D9FAE6B" w14:textId="77777777" w:rsidR="00627C83" w:rsidRDefault="00627C83" w:rsidP="00627C83">
      <w:pPr>
        <w:jc w:val="both"/>
      </w:pPr>
      <w:r>
        <w:rPr>
          <w:rFonts w:ascii="Times New Roman" w:hAnsi="Times New Roman"/>
          <w:b/>
        </w:rPr>
        <w:t>Nábrádi András, Kovács Tünde, Kovács Krisztián, Forest David, Popovics Péter</w:t>
      </w:r>
      <w:r>
        <w:t xml:space="preserve">, </w:t>
      </w:r>
      <w:r>
        <w:rPr>
          <w:rFonts w:ascii="Times New Roman" w:hAnsi="Times New Roman"/>
        </w:rPr>
        <w:t>COLLABORATIVE ECONOMY AND ITS AWARENESS IN VISEGRAD GROUP COUNTRIES AND WITHIN THE EUROPEAN UNION</w:t>
      </w:r>
      <w:r>
        <w:t xml:space="preserve">, </w:t>
      </w:r>
      <w:r>
        <w:rPr>
          <w:rFonts w:ascii="Times New Roman" w:hAnsi="Times New Roman"/>
          <w:i/>
        </w:rPr>
        <w:t>ISSUES IN INFORMATION SYSTEMS</w:t>
      </w:r>
      <w:r>
        <w:t xml:space="preserve">, </w:t>
      </w:r>
      <w:r>
        <w:rPr>
          <w:rFonts w:ascii="Times New Roman" w:hAnsi="Times New Roman"/>
        </w:rPr>
        <w:t>Vol. 21</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153–166.</w:t>
      </w:r>
      <w:r>
        <w:t xml:space="preserve">, </w:t>
      </w:r>
      <w:r>
        <w:rPr>
          <w:rFonts w:ascii="Times New Roman" w:hAnsi="Times New Roman"/>
        </w:rPr>
        <w:t>Cabell's Directory of Publishing Opportunities in Management and Marketing, EBSCO Host,DOAJ,ULRICHS WEB,Crossref</w:t>
      </w:r>
      <w:r>
        <w:rPr>
          <w:rFonts w:ascii="Times New Roman" w:hAnsi="Times New Roman"/>
        </w:rPr>
        <w:cr/>
      </w:r>
    </w:p>
    <w:p w14:paraId="31F3139E" w14:textId="77777777" w:rsidR="00627C83" w:rsidRDefault="00627C83" w:rsidP="00627C83">
      <w:pPr>
        <w:jc w:val="both"/>
      </w:pPr>
      <w:r>
        <w:rPr>
          <w:rFonts w:ascii="Times New Roman" w:hAnsi="Times New Roman"/>
          <w:b/>
        </w:rPr>
        <w:lastRenderedPageBreak/>
        <w:t>Nábrádi András, Kovács Tünde, Forest David, Fred David</w:t>
      </w:r>
      <w:r>
        <w:t xml:space="preserve">, </w:t>
      </w:r>
      <w:r>
        <w:rPr>
          <w:rFonts w:ascii="Times New Roman" w:hAnsi="Times New Roman"/>
        </w:rPr>
        <w:t>Emerging trends in strategic planning</w:t>
      </w:r>
      <w:r>
        <w:t xml:space="preserve">, </w:t>
      </w:r>
      <w:r>
        <w:rPr>
          <w:rFonts w:ascii="Times New Roman" w:hAnsi="Times New Roman"/>
          <w:i/>
        </w:rPr>
        <w:t>APSTRACT - APPLIED STUDIES IN AGRIBUSINESS AND COMMERCE</w:t>
      </w:r>
      <w:r>
        <w:t xml:space="preserve">, </w:t>
      </w:r>
      <w:r>
        <w:rPr>
          <w:rFonts w:ascii="Times New Roman" w:hAnsi="Times New Roman"/>
        </w:rPr>
        <w:t>Vol. 14</w:t>
      </w:r>
      <w:r>
        <w:t xml:space="preserve">, </w:t>
      </w:r>
      <w:r>
        <w:rPr>
          <w:rFonts w:ascii="Times New Roman" w:hAnsi="Times New Roman"/>
        </w:rPr>
        <w:t>No 1-2</w:t>
      </w:r>
      <w:r>
        <w:t xml:space="preserve">, </w:t>
      </w:r>
      <w:r>
        <w:rPr>
          <w:rFonts w:ascii="Times New Roman" w:hAnsi="Times New Roman"/>
        </w:rPr>
        <w:t>2020</w:t>
      </w:r>
      <w:r>
        <w:t xml:space="preserve">, </w:t>
      </w:r>
      <w:r>
        <w:rPr>
          <w:rFonts w:ascii="Times New Roman" w:hAnsi="Times New Roman"/>
        </w:rPr>
        <w:t>pp. 1–10.</w:t>
      </w:r>
      <w:r>
        <w:t xml:space="preserve">, </w:t>
      </w:r>
      <w:r>
        <w:rPr>
          <w:rFonts w:ascii="Times New Roman" w:hAnsi="Times New Roman"/>
        </w:rPr>
        <w:t>DOI, DOAJ, Econlist, Idea, Crossref, AgEcon</w:t>
      </w:r>
      <w:r>
        <w:rPr>
          <w:rFonts w:ascii="Times New Roman" w:hAnsi="Times New Roman"/>
        </w:rPr>
        <w:cr/>
      </w:r>
    </w:p>
    <w:p w14:paraId="55445895" w14:textId="77777777" w:rsidR="00627C83" w:rsidRDefault="00627C83" w:rsidP="00627C83">
      <w:pPr>
        <w:jc w:val="both"/>
      </w:pPr>
      <w:r>
        <w:rPr>
          <w:rFonts w:ascii="Times New Roman" w:hAnsi="Times New Roman"/>
          <w:b/>
        </w:rPr>
        <w:t>Nábrádi András, Kovács Tünde</w:t>
      </w:r>
      <w:r>
        <w:t xml:space="preserve">, </w:t>
      </w:r>
      <w:r>
        <w:rPr>
          <w:rFonts w:ascii="Times New Roman" w:hAnsi="Times New Roman"/>
        </w:rPr>
        <w:t>TYPES OF PLATFORM BASED COLLABORATIVE ECONOMY AND ITS POTENTIAL AREAS IN AGRIBUSINESS</w:t>
      </w:r>
      <w:r>
        <w:t xml:space="preserve">, </w:t>
      </w:r>
      <w:r>
        <w:rPr>
          <w:rFonts w:ascii="Times New Roman" w:hAnsi="Times New Roman"/>
          <w:i/>
        </w:rPr>
        <w:t>WESTERN BALKAN JOURNAL OF AGRICULTURAL ECONOMICS AND RURAL DEVELOPMENT (WBJAERD)</w:t>
      </w:r>
      <w:r>
        <w:t xml:space="preserve">, </w:t>
      </w:r>
      <w:r>
        <w:rPr>
          <w:rFonts w:ascii="Times New Roman" w:hAnsi="Times New Roman"/>
        </w:rPr>
        <w:t>Vol. 2</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9–21.</w:t>
      </w:r>
      <w:r>
        <w:t xml:space="preserve">, </w:t>
      </w:r>
      <w:r>
        <w:rPr>
          <w:rFonts w:ascii="Times New Roman" w:hAnsi="Times New Roman"/>
        </w:rPr>
        <w:t>DOAJ, AgEcon</w:t>
      </w:r>
      <w:r>
        <w:rPr>
          <w:rFonts w:ascii="Times New Roman" w:hAnsi="Times New Roman"/>
        </w:rPr>
        <w:cr/>
      </w:r>
    </w:p>
    <w:p w14:paraId="3A073135" w14:textId="77777777" w:rsidR="00627C83" w:rsidRDefault="00627C83" w:rsidP="00627C83">
      <w:pPr>
        <w:jc w:val="both"/>
      </w:pPr>
      <w:r>
        <w:rPr>
          <w:rFonts w:ascii="Times New Roman" w:hAnsi="Times New Roman"/>
          <w:b/>
        </w:rPr>
        <w:t>Nábrádi András, Kovács Tünde</w:t>
      </w:r>
      <w:r>
        <w:t xml:space="preserve">, </w:t>
      </w:r>
      <w:r>
        <w:rPr>
          <w:rFonts w:ascii="Times New Roman" w:hAnsi="Times New Roman"/>
        </w:rPr>
        <w:t>A közösségi gazdaság az EU-28-ban és népszerűségük Magyarországon és Romániában</w:t>
      </w:r>
      <w:r>
        <w:t xml:space="preserve">, </w:t>
      </w:r>
      <w:r>
        <w:rPr>
          <w:rFonts w:ascii="Times New Roman" w:hAnsi="Times New Roman"/>
          <w:i/>
        </w:rPr>
        <w:t>RÉGIÓKUTATÁS SZEMLE</w:t>
      </w:r>
      <w:r>
        <w:t xml:space="preserve">, </w:t>
      </w:r>
      <w:r>
        <w:rPr>
          <w:rFonts w:ascii="Times New Roman" w:hAnsi="Times New Roman"/>
        </w:rPr>
        <w:t>Vol. 5</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88–103.</w:t>
      </w:r>
      <w:r>
        <w:t xml:space="preserve">, </w:t>
      </w:r>
      <w:r>
        <w:rPr>
          <w:rFonts w:ascii="Times New Roman" w:hAnsi="Times New Roman"/>
        </w:rPr>
        <w:t>DEA, MTMT, DOAJ, ERIHPlus, EBSCO, CrossRef, SHERPA/RoMEO</w:t>
      </w:r>
      <w:r>
        <w:rPr>
          <w:rFonts w:ascii="Times New Roman" w:hAnsi="Times New Roman"/>
        </w:rPr>
        <w:cr/>
      </w:r>
    </w:p>
    <w:p w14:paraId="40F7995E" w14:textId="77777777" w:rsidR="00627C83" w:rsidRDefault="00627C83" w:rsidP="00627C83">
      <w:pPr>
        <w:jc w:val="both"/>
      </w:pPr>
      <w:r>
        <w:rPr>
          <w:rFonts w:ascii="Times New Roman" w:hAnsi="Times New Roman"/>
          <w:b/>
        </w:rPr>
        <w:t>Tarnóczi Tibor, Fenyves Veronika, Batchimeg Bayaraa</w:t>
      </w:r>
      <w:r>
        <w:t xml:space="preserve">, </w:t>
      </w:r>
      <w:r>
        <w:rPr>
          <w:rFonts w:ascii="Times New Roman" w:hAnsi="Times New Roman"/>
        </w:rPr>
        <w:t>Corporate Performance Measurement Using an Integrated Approach - A Mongolian Case</w:t>
      </w:r>
      <w:r>
        <w:t xml:space="preserve">, </w:t>
      </w:r>
      <w:r>
        <w:rPr>
          <w:rFonts w:ascii="Times New Roman" w:hAnsi="Times New Roman"/>
          <w:i/>
        </w:rPr>
        <w:t>Montenegrin Journal of Economics</w:t>
      </w:r>
      <w:r>
        <w:t xml:space="preserve">, </w:t>
      </w:r>
      <w:r>
        <w:rPr>
          <w:rFonts w:ascii="Times New Roman" w:hAnsi="Times New Roman"/>
        </w:rPr>
        <w:t>Vol. 16</w:t>
      </w:r>
      <w:r>
        <w:t xml:space="preserve">, </w:t>
      </w:r>
      <w:r>
        <w:rPr>
          <w:rFonts w:ascii="Times New Roman" w:hAnsi="Times New Roman"/>
        </w:rPr>
        <w:t>No 4</w:t>
      </w:r>
      <w:r>
        <w:t xml:space="preserve">, </w:t>
      </w:r>
      <w:r>
        <w:rPr>
          <w:rFonts w:ascii="Times New Roman" w:hAnsi="Times New Roman"/>
        </w:rPr>
        <w:t>2020</w:t>
      </w:r>
      <w:r>
        <w:t xml:space="preserve">, </w:t>
      </w:r>
      <w:r>
        <w:rPr>
          <w:rFonts w:ascii="Times New Roman" w:hAnsi="Times New Roman"/>
        </w:rPr>
        <w:t>ISSN 1800-6698</w:t>
      </w:r>
      <w:r>
        <w:t xml:space="preserve">, </w:t>
      </w:r>
      <w:r>
        <w:rPr>
          <w:rFonts w:ascii="Times New Roman" w:hAnsi="Times New Roman"/>
        </w:rPr>
        <w:t>pp. 123–134.</w:t>
      </w:r>
      <w:r>
        <w:t xml:space="preserve">, </w:t>
      </w:r>
      <w:r>
        <w:rPr>
          <w:rFonts w:ascii="Times New Roman" w:hAnsi="Times New Roman"/>
        </w:rPr>
        <w:t>SCOPUS, EconLit, EBSCO, RePEc</w:t>
      </w:r>
      <w:r>
        <w:rPr>
          <w:rFonts w:ascii="Times New Roman" w:hAnsi="Times New Roman"/>
        </w:rPr>
        <w:cr/>
      </w:r>
    </w:p>
    <w:p w14:paraId="75C38030" w14:textId="77777777" w:rsidR="00627C83" w:rsidRDefault="00627C83" w:rsidP="00627C83">
      <w:pPr>
        <w:jc w:val="both"/>
      </w:pPr>
      <w:r>
        <w:rPr>
          <w:rFonts w:ascii="Times New Roman" w:hAnsi="Times New Roman"/>
          <w:b/>
        </w:rPr>
        <w:t>Tarnóczi Tibor, Fenyves Veronika</w:t>
      </w:r>
      <w:r>
        <w:t xml:space="preserve">, </w:t>
      </w:r>
      <w:r>
        <w:rPr>
          <w:rFonts w:ascii="Times New Roman" w:hAnsi="Times New Roman"/>
        </w:rPr>
        <w:t>Data envelopment analysis for measuring performance in a competitive market.</w:t>
      </w:r>
      <w:r>
        <w:t xml:space="preserve">, </w:t>
      </w:r>
      <w:r>
        <w:rPr>
          <w:rFonts w:ascii="Times New Roman" w:hAnsi="Times New Roman"/>
          <w:i/>
        </w:rPr>
        <w:t>Problems and Perspectives in Management</w:t>
      </w:r>
      <w:r>
        <w:t xml:space="preserve">, </w:t>
      </w:r>
      <w:r>
        <w:rPr>
          <w:rFonts w:ascii="Times New Roman" w:hAnsi="Times New Roman"/>
        </w:rPr>
        <w:t>Vol. 18</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ISSN 1810-5467</w:t>
      </w:r>
      <w:r>
        <w:t xml:space="preserve">, </w:t>
      </w:r>
      <w:r>
        <w:rPr>
          <w:rFonts w:ascii="Times New Roman" w:hAnsi="Times New Roman"/>
        </w:rPr>
        <w:t>pp. 315–325.</w:t>
      </w:r>
      <w:r>
        <w:t xml:space="preserve">, </w:t>
      </w:r>
      <w:r>
        <w:rPr>
          <w:rFonts w:ascii="Times New Roman" w:hAnsi="Times New Roman"/>
        </w:rPr>
        <w:t>SCOPUS, ERIH PLUS, EconBiz, SciLit</w:t>
      </w:r>
      <w:r>
        <w:rPr>
          <w:rFonts w:ascii="Times New Roman" w:hAnsi="Times New Roman"/>
        </w:rPr>
        <w:cr/>
      </w:r>
    </w:p>
    <w:p w14:paraId="6819B7DB" w14:textId="77777777" w:rsidR="00627C83" w:rsidRDefault="00627C83" w:rsidP="00627C83">
      <w:pPr>
        <w:jc w:val="both"/>
      </w:pPr>
      <w:r>
        <w:rPr>
          <w:rFonts w:ascii="Times New Roman" w:hAnsi="Times New Roman"/>
          <w:b/>
        </w:rPr>
        <w:t>Tarnóczi Tibor, Koszorús Gabriella</w:t>
      </w:r>
      <w:r>
        <w:t xml:space="preserve">, </w:t>
      </w:r>
      <w:r>
        <w:rPr>
          <w:rFonts w:ascii="Times New Roman" w:hAnsi="Times New Roman"/>
        </w:rPr>
        <w:t>Performance factors of the listed companies in the Visegrad countries and Romania</w:t>
      </w:r>
      <w:r>
        <w:t xml:space="preserve">, </w:t>
      </w:r>
      <w:r>
        <w:rPr>
          <w:rFonts w:ascii="Times New Roman" w:hAnsi="Times New Roman"/>
          <w:i/>
        </w:rPr>
        <w:t>Network Intelligence Studies</w:t>
      </w:r>
      <w:r>
        <w:t xml:space="preserve">, </w:t>
      </w:r>
      <w:r>
        <w:rPr>
          <w:rFonts w:ascii="Times New Roman" w:hAnsi="Times New Roman"/>
        </w:rPr>
        <w:t>Vol. VIII</w:t>
      </w:r>
      <w:r>
        <w:t xml:space="preserve">, </w:t>
      </w:r>
      <w:r>
        <w:rPr>
          <w:rFonts w:ascii="Times New Roman" w:hAnsi="Times New Roman"/>
        </w:rPr>
        <w:t>No 15</w:t>
      </w:r>
      <w:r>
        <w:t xml:space="preserve">, </w:t>
      </w:r>
      <w:r>
        <w:rPr>
          <w:rFonts w:ascii="Times New Roman" w:hAnsi="Times New Roman"/>
        </w:rPr>
        <w:t>2020</w:t>
      </w:r>
      <w:r>
        <w:t xml:space="preserve">, </w:t>
      </w:r>
      <w:r>
        <w:rPr>
          <w:rFonts w:ascii="Times New Roman" w:hAnsi="Times New Roman"/>
        </w:rPr>
        <w:t>ISSN 2344-1712</w:t>
      </w:r>
      <w:r>
        <w:t xml:space="preserve">, </w:t>
      </w:r>
      <w:r>
        <w:rPr>
          <w:rFonts w:ascii="Times New Roman" w:hAnsi="Times New Roman"/>
        </w:rPr>
        <w:t>pp. 17–25.</w:t>
      </w:r>
      <w:r>
        <w:t xml:space="preserve">, </w:t>
      </w:r>
      <w:r>
        <w:rPr>
          <w:rFonts w:ascii="Times New Roman" w:hAnsi="Times New Roman"/>
        </w:rPr>
        <w:t>EBSCO, RePEc, DOAJ, EconPapers, EconLit</w:t>
      </w:r>
      <w:r>
        <w:rPr>
          <w:rFonts w:ascii="Times New Roman" w:hAnsi="Times New Roman"/>
        </w:rPr>
        <w:cr/>
      </w:r>
    </w:p>
    <w:p w14:paraId="3DAF47AB"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A Brief History of Intelectualism in Romanian Prose ( I )</w:t>
      </w:r>
      <w:r>
        <w:t xml:space="preserve">, </w:t>
      </w:r>
      <w:r>
        <w:rPr>
          <w:rFonts w:ascii="Times New Roman" w:hAnsi="Times New Roman"/>
          <w:i/>
        </w:rPr>
        <w:t>Journal of Romanian Literary Studies</w:t>
      </w:r>
      <w:r>
        <w:t xml:space="preserve">, </w:t>
      </w:r>
      <w:r>
        <w:rPr>
          <w:rFonts w:ascii="Times New Roman" w:hAnsi="Times New Roman"/>
        </w:rPr>
        <w:t>Vol. 22</w:t>
      </w:r>
      <w:r>
        <w:t xml:space="preserve">, </w:t>
      </w:r>
      <w:r>
        <w:rPr>
          <w:rFonts w:ascii="Times New Roman" w:hAnsi="Times New Roman"/>
        </w:rPr>
        <w:t>No 22, anul 2020</w:t>
      </w:r>
      <w:r>
        <w:t xml:space="preserve">, </w:t>
      </w:r>
      <w:r>
        <w:rPr>
          <w:rFonts w:ascii="Times New Roman" w:hAnsi="Times New Roman"/>
        </w:rPr>
        <w:t>2020</w:t>
      </w:r>
      <w:r>
        <w:t xml:space="preserve">, </w:t>
      </w:r>
      <w:r>
        <w:rPr>
          <w:rFonts w:ascii="Times New Roman" w:hAnsi="Times New Roman"/>
        </w:rPr>
        <w:t>pp. 163–171.</w:t>
      </w:r>
      <w:r>
        <w:t xml:space="preserve">, </w:t>
      </w:r>
      <w:r>
        <w:rPr>
          <w:rFonts w:ascii="Times New Roman" w:hAnsi="Times New Roman"/>
        </w:rPr>
        <w:t>CEEOL, Global Impact Factor, SSRN, Google  Academic, Research Gate, Academic.edu</w:t>
      </w:r>
      <w:r>
        <w:rPr>
          <w:rFonts w:ascii="Times New Roman" w:hAnsi="Times New Roman"/>
        </w:rPr>
        <w:cr/>
      </w:r>
    </w:p>
    <w:p w14:paraId="085D2F4F"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On Silence, Quietness and Word</w:t>
      </w:r>
      <w:r>
        <w:t xml:space="preserve">, </w:t>
      </w:r>
      <w:r>
        <w:rPr>
          <w:rFonts w:ascii="Times New Roman" w:hAnsi="Times New Roman"/>
          <w:i/>
        </w:rPr>
        <w:t>Confluenţe</w:t>
      </w:r>
      <w:r>
        <w:t xml:space="preserve">, </w:t>
      </w:r>
      <w:r>
        <w:rPr>
          <w:rFonts w:ascii="Times New Roman" w:hAnsi="Times New Roman"/>
        </w:rPr>
        <w:t>Vol. 2020</w:t>
      </w:r>
      <w:r>
        <w:t xml:space="preserve">, </w:t>
      </w:r>
      <w:r>
        <w:rPr>
          <w:rFonts w:ascii="Times New Roman" w:hAnsi="Times New Roman"/>
        </w:rPr>
        <w:t>No  anul 2020</w:t>
      </w:r>
      <w:r>
        <w:t xml:space="preserve">, </w:t>
      </w:r>
      <w:r>
        <w:rPr>
          <w:rFonts w:ascii="Times New Roman" w:hAnsi="Times New Roman"/>
        </w:rPr>
        <w:t>2020</w:t>
      </w:r>
      <w:r>
        <w:t xml:space="preserve">, </w:t>
      </w:r>
      <w:r>
        <w:rPr>
          <w:rFonts w:ascii="Times New Roman" w:hAnsi="Times New Roman"/>
        </w:rPr>
        <w:t>ISSN 2344-6072</w:t>
      </w:r>
      <w:r>
        <w:t xml:space="preserve">, </w:t>
      </w:r>
      <w:r>
        <w:rPr>
          <w:rFonts w:ascii="Times New Roman" w:hAnsi="Times New Roman"/>
        </w:rPr>
        <w:t>pp. 6–10.</w:t>
      </w:r>
      <w:r>
        <w:t xml:space="preserve">, </w:t>
      </w:r>
      <w:r>
        <w:rPr>
          <w:rFonts w:ascii="Times New Roman" w:hAnsi="Times New Roman"/>
        </w:rPr>
        <w:t>Ebsco, ICI Journals Master List 2017, CEEOL</w:t>
      </w:r>
      <w:r>
        <w:rPr>
          <w:rFonts w:ascii="Times New Roman" w:hAnsi="Times New Roman"/>
        </w:rPr>
        <w:cr/>
      </w:r>
    </w:p>
    <w:p w14:paraId="79ECA869" w14:textId="77777777" w:rsidR="00627C83" w:rsidRDefault="00627C83" w:rsidP="00627C83">
      <w:pPr>
        <w:jc w:val="both"/>
      </w:pPr>
      <w:r>
        <w:rPr>
          <w:rFonts w:ascii="Times New Roman" w:hAnsi="Times New Roman"/>
          <w:b/>
        </w:rPr>
        <w:t>Lukács Norbert Csaba, Balla Béla József</w:t>
      </w:r>
      <w:r>
        <w:t xml:space="preserve">, </w:t>
      </w:r>
      <w:r>
        <w:rPr>
          <w:rFonts w:ascii="Times New Roman" w:hAnsi="Times New Roman"/>
        </w:rPr>
        <w:t>PREVALENCE OF OVERWEIGHT AND OBESITY AMONG MIDDLE SCHOOL CHILDREN IN ROMANIA</w:t>
      </w:r>
      <w:r>
        <w:t xml:space="preserve">, </w:t>
      </w:r>
      <w:r>
        <w:rPr>
          <w:rFonts w:ascii="Times New Roman" w:hAnsi="Times New Roman"/>
          <w:i/>
        </w:rPr>
        <w:t>STUDIA EDUCATIO ARTIS GYMNASTICAE</w:t>
      </w:r>
      <w:r>
        <w:t xml:space="preserve">, </w:t>
      </w:r>
      <w:r>
        <w:rPr>
          <w:rFonts w:ascii="Times New Roman" w:hAnsi="Times New Roman"/>
        </w:rPr>
        <w:t>Vol.  LXV</w:t>
      </w:r>
      <w:r>
        <w:t xml:space="preserve">, </w:t>
      </w:r>
      <w:r>
        <w:rPr>
          <w:rFonts w:ascii="Times New Roman" w:hAnsi="Times New Roman"/>
        </w:rPr>
        <w:t>No 3</w:t>
      </w:r>
      <w:r>
        <w:t xml:space="preserve">, </w:t>
      </w:r>
      <w:r>
        <w:rPr>
          <w:rFonts w:ascii="Times New Roman" w:hAnsi="Times New Roman"/>
        </w:rPr>
        <w:t>2020</w:t>
      </w:r>
      <w:r>
        <w:t xml:space="preserve">, </w:t>
      </w:r>
      <w:r>
        <w:rPr>
          <w:rFonts w:ascii="Times New Roman" w:hAnsi="Times New Roman"/>
        </w:rPr>
        <w:t>ISSN 2065-9547</w:t>
      </w:r>
      <w:r>
        <w:t xml:space="preserve">, </w:t>
      </w:r>
      <w:r>
        <w:rPr>
          <w:rFonts w:ascii="Times New Roman" w:hAnsi="Times New Roman"/>
        </w:rPr>
        <w:t>pp. 67–75.</w:t>
      </w:r>
      <w:r>
        <w:t xml:space="preserve">, </w:t>
      </w:r>
      <w:r>
        <w:rPr>
          <w:rFonts w:ascii="Times New Roman" w:hAnsi="Times New Roman"/>
        </w:rPr>
        <w:t>EBSCO, PROQUEST, INDEX COPERNICUS, DOAJ</w:t>
      </w:r>
      <w:r>
        <w:rPr>
          <w:rFonts w:ascii="Times New Roman" w:hAnsi="Times New Roman"/>
        </w:rPr>
        <w:cr/>
      </w:r>
    </w:p>
    <w:p w14:paraId="0705C5A0" w14:textId="77777777" w:rsidR="00627C83" w:rsidRDefault="00627C83" w:rsidP="00627C83">
      <w:pPr>
        <w:jc w:val="both"/>
      </w:pPr>
      <w:r>
        <w:rPr>
          <w:rFonts w:ascii="Times New Roman" w:hAnsi="Times New Roman"/>
          <w:b/>
        </w:rPr>
        <w:t>Lukács Norbert Csaba</w:t>
      </w:r>
      <w:r>
        <w:t xml:space="preserve">, </w:t>
      </w:r>
      <w:r>
        <w:rPr>
          <w:rFonts w:ascii="Times New Roman" w:hAnsi="Times New Roman"/>
        </w:rPr>
        <w:t>HEALTH COMPONENT LEVELS OF PHYSICAL FITNESS OF STUDENTS AT PARTIUM CHRISTIAN UNIVERSITY  IN ORADEA</w:t>
      </w:r>
      <w:r>
        <w:t xml:space="preserve">, </w:t>
      </w:r>
      <w:r>
        <w:rPr>
          <w:rFonts w:ascii="Times New Roman" w:hAnsi="Times New Roman"/>
          <w:i/>
        </w:rPr>
        <w:t>STUDIA EDUCATIO ARTIS GYMNASTICAE</w:t>
      </w:r>
      <w:r>
        <w:t xml:space="preserve">, </w:t>
      </w:r>
      <w:r>
        <w:rPr>
          <w:rFonts w:ascii="Times New Roman" w:hAnsi="Times New Roman"/>
        </w:rPr>
        <w:t>Vol. LXV</w:t>
      </w:r>
      <w:r>
        <w:t xml:space="preserve">, </w:t>
      </w:r>
      <w:r>
        <w:rPr>
          <w:rFonts w:ascii="Times New Roman" w:hAnsi="Times New Roman"/>
        </w:rPr>
        <w:t>No 3</w:t>
      </w:r>
      <w:r>
        <w:t xml:space="preserve">, </w:t>
      </w:r>
      <w:r>
        <w:rPr>
          <w:rFonts w:ascii="Times New Roman" w:hAnsi="Times New Roman"/>
        </w:rPr>
        <w:t>2020</w:t>
      </w:r>
      <w:r>
        <w:t xml:space="preserve">, </w:t>
      </w:r>
      <w:r>
        <w:rPr>
          <w:rFonts w:ascii="Times New Roman" w:hAnsi="Times New Roman"/>
        </w:rPr>
        <w:t>ISSN 2065-9547</w:t>
      </w:r>
      <w:r>
        <w:t xml:space="preserve">, </w:t>
      </w:r>
      <w:r>
        <w:rPr>
          <w:rFonts w:ascii="Times New Roman" w:hAnsi="Times New Roman"/>
        </w:rPr>
        <w:t>pp. 87–98.</w:t>
      </w:r>
      <w:r>
        <w:t xml:space="preserve">, </w:t>
      </w:r>
      <w:r>
        <w:rPr>
          <w:rFonts w:ascii="Times New Roman" w:hAnsi="Times New Roman"/>
        </w:rPr>
        <w:t>EBSCO, PROQUEST, INDEX COPERNICUS, DOAJ</w:t>
      </w:r>
      <w:r>
        <w:rPr>
          <w:rFonts w:ascii="Times New Roman" w:hAnsi="Times New Roman"/>
        </w:rPr>
        <w:cr/>
      </w:r>
    </w:p>
    <w:p w14:paraId="037B39CF" w14:textId="77777777" w:rsidR="00627C83" w:rsidRDefault="00627C83" w:rsidP="00627C83">
      <w:pPr>
        <w:jc w:val="both"/>
      </w:pPr>
      <w:r>
        <w:rPr>
          <w:rFonts w:ascii="Times New Roman" w:hAnsi="Times New Roman"/>
          <w:b/>
        </w:rPr>
        <w:t>Stark Gabriella</w:t>
      </w:r>
      <w:r>
        <w:t xml:space="preserve">, </w:t>
      </w:r>
      <w:r>
        <w:rPr>
          <w:rFonts w:ascii="Times New Roman" w:hAnsi="Times New Roman"/>
        </w:rPr>
        <w:t>A koragyermekkori nevelés curriculumának fogadtatása az óvodapedagógusok körében.</w:t>
      </w:r>
      <w:r>
        <w:t xml:space="preserve">, </w:t>
      </w:r>
      <w:r>
        <w:rPr>
          <w:rFonts w:ascii="Times New Roman" w:hAnsi="Times New Roman"/>
          <w:i/>
        </w:rPr>
        <w:t>PedActa</w:t>
      </w:r>
      <w:r>
        <w:t xml:space="preserve">, </w:t>
      </w:r>
      <w:r>
        <w:rPr>
          <w:rFonts w:ascii="Times New Roman" w:hAnsi="Times New Roman"/>
        </w:rPr>
        <w:t>Vol. 10</w:t>
      </w:r>
      <w:r>
        <w:t xml:space="preserve">, </w:t>
      </w:r>
      <w:r>
        <w:rPr>
          <w:rFonts w:ascii="Times New Roman" w:hAnsi="Times New Roman"/>
        </w:rPr>
        <w:t>No 2</w:t>
      </w:r>
      <w:r>
        <w:t xml:space="preserve">, </w:t>
      </w:r>
      <w:r>
        <w:rPr>
          <w:rFonts w:ascii="Times New Roman" w:hAnsi="Times New Roman"/>
        </w:rPr>
        <w:t>2020</w:t>
      </w:r>
      <w:r>
        <w:t xml:space="preserve">, </w:t>
      </w:r>
      <w:r>
        <w:rPr>
          <w:rFonts w:ascii="Times New Roman" w:hAnsi="Times New Roman"/>
        </w:rPr>
        <w:t>pp. 57–62.</w:t>
      </w:r>
      <w:r>
        <w:t xml:space="preserve">, </w:t>
      </w:r>
      <w:r>
        <w:rPr>
          <w:rFonts w:ascii="Times New Roman" w:hAnsi="Times New Roman"/>
        </w:rPr>
        <w:t>IndexCopernicus, DOAJ, EBSCO, ERIH+</w:t>
      </w:r>
      <w:r>
        <w:rPr>
          <w:rFonts w:ascii="Times New Roman" w:hAnsi="Times New Roman"/>
        </w:rPr>
        <w:cr/>
      </w:r>
    </w:p>
    <w:p w14:paraId="296573E5" w14:textId="77777777" w:rsidR="00627C83" w:rsidRDefault="00627C83" w:rsidP="00627C83">
      <w:pPr>
        <w:jc w:val="both"/>
      </w:pPr>
      <w:r>
        <w:rPr>
          <w:rFonts w:ascii="Times New Roman" w:hAnsi="Times New Roman"/>
          <w:b/>
        </w:rPr>
        <w:lastRenderedPageBreak/>
        <w:t>Bodoni-Dombi Tünde</w:t>
      </w:r>
      <w:r>
        <w:t xml:space="preserve">, </w:t>
      </w:r>
      <w:r>
        <w:rPr>
          <w:rFonts w:ascii="Times New Roman" w:hAnsi="Times New Roman"/>
        </w:rPr>
        <w:t>Újrahasznosított snittek Marclay filmkollázsaiban</w:t>
      </w:r>
      <w:r>
        <w:t xml:space="preserve">, </w:t>
      </w:r>
      <w:r>
        <w:rPr>
          <w:rFonts w:ascii="Times New Roman" w:hAnsi="Times New Roman"/>
          <w:i/>
        </w:rPr>
        <w:t>Kellék</w:t>
      </w:r>
      <w:r>
        <w:t xml:space="preserve">, </w:t>
      </w:r>
      <w:r>
        <w:rPr>
          <w:rFonts w:ascii="Times New Roman" w:hAnsi="Times New Roman"/>
        </w:rPr>
        <w:t>Vol. 63</w:t>
      </w:r>
      <w:r>
        <w:t xml:space="preserve">, </w:t>
      </w:r>
      <w:r>
        <w:rPr>
          <w:rFonts w:ascii="Times New Roman" w:hAnsi="Times New Roman"/>
        </w:rPr>
        <w:t>2020</w:t>
      </w:r>
      <w:r>
        <w:t xml:space="preserve">, </w:t>
      </w:r>
      <w:r>
        <w:rPr>
          <w:rFonts w:ascii="Times New Roman" w:hAnsi="Times New Roman"/>
        </w:rPr>
        <w:t>pp. 50–54.</w:t>
      </w:r>
      <w:r>
        <w:t xml:space="preserve">, </w:t>
      </w:r>
      <w:r>
        <w:rPr>
          <w:rFonts w:ascii="Times New Roman" w:hAnsi="Times New Roman"/>
        </w:rPr>
        <w:t>ERIH PLUS</w:t>
      </w:r>
      <w:r>
        <w:rPr>
          <w:rFonts w:ascii="Times New Roman" w:hAnsi="Times New Roman"/>
        </w:rPr>
        <w:cr/>
      </w:r>
    </w:p>
    <w:p w14:paraId="341BECC9" w14:textId="77777777" w:rsidR="00627C83" w:rsidRDefault="00627C83" w:rsidP="00627C83">
      <w:pPr>
        <w:jc w:val="both"/>
      </w:pPr>
      <w:r>
        <w:rPr>
          <w:rFonts w:ascii="Times New Roman" w:hAnsi="Times New Roman"/>
          <w:b/>
        </w:rPr>
        <w:t>Kovács Tünde, Bittner Beáta, Madai Hajnalka, Nagy Adrián Szilárd</w:t>
      </w:r>
      <w:r>
        <w:t xml:space="preserve">, </w:t>
      </w:r>
      <w:r>
        <w:rPr>
          <w:rFonts w:ascii="Times New Roman" w:hAnsi="Times New Roman"/>
        </w:rPr>
        <w:t>Methodology of the Externa Environmental Analysis as a Part of Strategy Planning</w:t>
      </w:r>
      <w:r>
        <w:t xml:space="preserve">, </w:t>
      </w:r>
      <w:r>
        <w:rPr>
          <w:rFonts w:ascii="Times New Roman" w:hAnsi="Times New Roman"/>
          <w:i/>
        </w:rPr>
        <w:t>Analele Universităţii din Oradea, Fascicula Științe Economice</w:t>
      </w:r>
      <w:r>
        <w:t xml:space="preserve">, </w:t>
      </w:r>
      <w:r>
        <w:rPr>
          <w:rFonts w:ascii="Times New Roman" w:hAnsi="Times New Roman"/>
        </w:rPr>
        <w:t>Vol. 29</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461–466.</w:t>
      </w:r>
      <w:r>
        <w:t xml:space="preserve">, </w:t>
      </w:r>
      <w:r>
        <w:rPr>
          <w:rFonts w:ascii="Times New Roman" w:hAnsi="Times New Roman"/>
        </w:rPr>
        <w:t>ERIH PLUS, RePEc, DOAJ, EBSCO (indexed in collections: Business Source Complete and Business Source Corporate Plus), SCIPIO, CABELL’S DIRECTORY OF PUBLISHING OPPORTUNITIES</w:t>
      </w:r>
      <w:r>
        <w:rPr>
          <w:rFonts w:ascii="Times New Roman" w:hAnsi="Times New Roman"/>
        </w:rPr>
        <w:cr/>
      </w:r>
    </w:p>
    <w:p w14:paraId="2E57B7A2" w14:textId="77777777" w:rsidR="00627C83" w:rsidRDefault="00627C83" w:rsidP="00627C83">
      <w:pPr>
        <w:jc w:val="both"/>
      </w:pPr>
      <w:r>
        <w:rPr>
          <w:rFonts w:ascii="Times New Roman" w:hAnsi="Times New Roman"/>
          <w:b/>
        </w:rPr>
        <w:t>Kovács Tünde, Bittner Beáta, Madai Hajnalka, Nagy Adrián Szilárd</w:t>
      </w:r>
      <w:r>
        <w:t xml:space="preserve">, </w:t>
      </w:r>
      <w:r>
        <w:rPr>
          <w:rFonts w:ascii="Times New Roman" w:hAnsi="Times New Roman"/>
        </w:rPr>
        <w:t>Methodology of the Internal Environmental Analysis as a Part of Strategy Planning</w:t>
      </w:r>
      <w:r>
        <w:t xml:space="preserve">, </w:t>
      </w:r>
      <w:r>
        <w:rPr>
          <w:rFonts w:ascii="Times New Roman" w:hAnsi="Times New Roman"/>
          <w:i/>
        </w:rPr>
        <w:t>Analele Universităţii din Oradea, Fascicula Științe Economice</w:t>
      </w:r>
      <w:r>
        <w:t xml:space="preserve">, </w:t>
      </w:r>
      <w:r>
        <w:rPr>
          <w:rFonts w:ascii="Times New Roman" w:hAnsi="Times New Roman"/>
        </w:rPr>
        <w:t>Vol. 29</w:t>
      </w:r>
      <w:r>
        <w:t xml:space="preserve">, </w:t>
      </w:r>
      <w:r>
        <w:rPr>
          <w:rFonts w:ascii="Times New Roman" w:hAnsi="Times New Roman"/>
        </w:rPr>
        <w:t>No 1</w:t>
      </w:r>
      <w:r>
        <w:t xml:space="preserve">, </w:t>
      </w:r>
      <w:r>
        <w:rPr>
          <w:rFonts w:ascii="Times New Roman" w:hAnsi="Times New Roman"/>
        </w:rPr>
        <w:t>2020</w:t>
      </w:r>
      <w:r>
        <w:t xml:space="preserve">, </w:t>
      </w:r>
      <w:r>
        <w:rPr>
          <w:rFonts w:ascii="Times New Roman" w:hAnsi="Times New Roman"/>
        </w:rPr>
        <w:t>pp. 551–556.</w:t>
      </w:r>
      <w:r>
        <w:t xml:space="preserve">, </w:t>
      </w:r>
      <w:r>
        <w:rPr>
          <w:rFonts w:ascii="Times New Roman" w:hAnsi="Times New Roman"/>
        </w:rPr>
        <w:t>Cabell's Directory of Publishing Opportunities, EBSCO, SCIPIO, DOAJ, RePEc, ERIH Plus</w:t>
      </w:r>
      <w:r>
        <w:rPr>
          <w:rFonts w:ascii="Times New Roman" w:hAnsi="Times New Roman"/>
        </w:rPr>
        <w:cr/>
      </w:r>
    </w:p>
    <w:p w14:paraId="762C88CE" w14:textId="77777777" w:rsidR="00627C83" w:rsidRDefault="00627C83" w:rsidP="00627C83">
      <w:pPr>
        <w:jc w:val="both"/>
        <w:rPr>
          <w:rFonts w:ascii="Times New Roman" w:hAnsi="Times New Roman"/>
          <w:b/>
        </w:rPr>
      </w:pPr>
      <w:r>
        <w:rPr>
          <w:rFonts w:ascii="Times New Roman" w:hAnsi="Times New Roman"/>
          <w:b/>
        </w:rPr>
        <w:t>2019</w:t>
      </w:r>
      <w:r>
        <w:rPr>
          <w:rFonts w:ascii="Times New Roman" w:hAnsi="Times New Roman"/>
          <w:b/>
        </w:rPr>
        <w:cr/>
      </w:r>
    </w:p>
    <w:p w14:paraId="2430628A" w14:textId="77777777" w:rsidR="002E7392" w:rsidRDefault="002E7392" w:rsidP="002E7392">
      <w:pPr>
        <w:jc w:val="both"/>
      </w:pPr>
      <w:r>
        <w:rPr>
          <w:rFonts w:ascii="Times New Roman" w:hAnsi="Times New Roman"/>
          <w:b/>
        </w:rPr>
        <w:t>Balázs Géza</w:t>
      </w:r>
      <w:r>
        <w:t xml:space="preserve">, </w:t>
      </w:r>
      <w:r>
        <w:rPr>
          <w:rFonts w:ascii="Times New Roman" w:hAnsi="Times New Roman"/>
        </w:rPr>
        <w:t>Thaly Kálmán a gyűjtő, a hamisító, a rejtőzködő.</w:t>
      </w:r>
      <w:r>
        <w:t xml:space="preserve">, </w:t>
      </w:r>
      <w:r>
        <w:rPr>
          <w:rFonts w:ascii="Times New Roman" w:hAnsi="Times New Roman"/>
          <w:i/>
        </w:rPr>
        <w:t>Magyar Nyelvőr</w:t>
      </w:r>
      <w:r>
        <w:t xml:space="preserve">, </w:t>
      </w:r>
      <w:r>
        <w:rPr>
          <w:rFonts w:ascii="Times New Roman" w:hAnsi="Times New Roman"/>
        </w:rPr>
        <w:t>Vol. 4.</w:t>
      </w:r>
      <w:r>
        <w:t xml:space="preserve">, </w:t>
      </w:r>
      <w:r>
        <w:rPr>
          <w:rFonts w:ascii="Times New Roman" w:hAnsi="Times New Roman"/>
        </w:rPr>
        <w:t>No 143/4</w:t>
      </w:r>
      <w:r>
        <w:t xml:space="preserve">, </w:t>
      </w:r>
      <w:r>
        <w:rPr>
          <w:rFonts w:ascii="Times New Roman" w:hAnsi="Times New Roman"/>
        </w:rPr>
        <w:t>2019</w:t>
      </w:r>
      <w:r>
        <w:t xml:space="preserve">, </w:t>
      </w:r>
      <w:r>
        <w:rPr>
          <w:rFonts w:ascii="Times New Roman" w:hAnsi="Times New Roman"/>
        </w:rPr>
        <w:t>pp. 461–480.</w:t>
      </w:r>
      <w:r>
        <w:rPr>
          <w:rFonts w:ascii="Times New Roman" w:hAnsi="Times New Roman"/>
        </w:rPr>
        <w:cr/>
      </w:r>
    </w:p>
    <w:p w14:paraId="6F410439" w14:textId="77777777" w:rsidR="002E7392" w:rsidRDefault="002E7392" w:rsidP="002E7392">
      <w:pPr>
        <w:jc w:val="both"/>
      </w:pPr>
      <w:r>
        <w:rPr>
          <w:rFonts w:ascii="Times New Roman" w:hAnsi="Times New Roman"/>
          <w:b/>
        </w:rPr>
        <w:t>Balázs Géza</w:t>
      </w:r>
      <w:r>
        <w:t xml:space="preserve">, </w:t>
      </w:r>
      <w:r>
        <w:rPr>
          <w:rFonts w:ascii="Times New Roman" w:hAnsi="Times New Roman"/>
        </w:rPr>
        <w:t>Tárgyilagosság, érzékenység, misztikum.</w:t>
      </w:r>
      <w:r>
        <w:t xml:space="preserve">, </w:t>
      </w:r>
      <w:r>
        <w:rPr>
          <w:rFonts w:ascii="Times New Roman" w:hAnsi="Times New Roman"/>
          <w:i/>
        </w:rPr>
        <w:t>Magyar Nyelvőr</w:t>
      </w:r>
      <w:r>
        <w:t xml:space="preserve">, </w:t>
      </w:r>
      <w:r>
        <w:rPr>
          <w:rFonts w:ascii="Times New Roman" w:hAnsi="Times New Roman"/>
        </w:rPr>
        <w:t>Vol. 2.</w:t>
      </w:r>
      <w:r>
        <w:t xml:space="preserve">, </w:t>
      </w:r>
      <w:r>
        <w:rPr>
          <w:rFonts w:ascii="Times New Roman" w:hAnsi="Times New Roman"/>
        </w:rPr>
        <w:t>No 143/2</w:t>
      </w:r>
      <w:r>
        <w:t xml:space="preserve">, </w:t>
      </w:r>
      <w:r>
        <w:rPr>
          <w:rFonts w:ascii="Times New Roman" w:hAnsi="Times New Roman"/>
        </w:rPr>
        <w:t>2019</w:t>
      </w:r>
      <w:r>
        <w:t xml:space="preserve">, </w:t>
      </w:r>
      <w:r>
        <w:rPr>
          <w:rFonts w:ascii="Times New Roman" w:hAnsi="Times New Roman"/>
        </w:rPr>
        <w:t>ISSN 0025-0236</w:t>
      </w:r>
      <w:r>
        <w:t xml:space="preserve">, </w:t>
      </w:r>
      <w:r>
        <w:rPr>
          <w:rFonts w:ascii="Times New Roman" w:hAnsi="Times New Roman"/>
        </w:rPr>
        <w:t>pp. 210–222.</w:t>
      </w:r>
      <w:r>
        <w:rPr>
          <w:rFonts w:ascii="Times New Roman" w:hAnsi="Times New Roman"/>
        </w:rPr>
        <w:cr/>
      </w:r>
    </w:p>
    <w:p w14:paraId="2C4BF279" w14:textId="77777777" w:rsidR="002E7392" w:rsidRDefault="002E7392" w:rsidP="002E7392">
      <w:pPr>
        <w:jc w:val="both"/>
      </w:pPr>
      <w:r>
        <w:rPr>
          <w:rFonts w:ascii="Times New Roman" w:hAnsi="Times New Roman"/>
          <w:b/>
        </w:rPr>
        <w:t>Balázs Géza</w:t>
      </w:r>
      <w:r>
        <w:t xml:space="preserve">, </w:t>
      </w:r>
      <w:r>
        <w:rPr>
          <w:rFonts w:ascii="Times New Roman" w:hAnsi="Times New Roman"/>
        </w:rPr>
        <w:t>El Mirador: expedíció a maja őserdőbe. Az érintetlen természet titkai.</w:t>
      </w:r>
      <w:r>
        <w:t xml:space="preserve">, </w:t>
      </w:r>
      <w:r>
        <w:rPr>
          <w:rFonts w:ascii="Times New Roman" w:hAnsi="Times New Roman"/>
          <w:i/>
        </w:rPr>
        <w:t>Múlt-kor</w:t>
      </w:r>
      <w:r>
        <w:t xml:space="preserve">, </w:t>
      </w:r>
      <w:r>
        <w:rPr>
          <w:rFonts w:ascii="Times New Roman" w:hAnsi="Times New Roman"/>
        </w:rPr>
        <w:t>Vol. 134</w:t>
      </w:r>
      <w:r>
        <w:t xml:space="preserve">, </w:t>
      </w:r>
      <w:r>
        <w:rPr>
          <w:rFonts w:ascii="Times New Roman" w:hAnsi="Times New Roman"/>
        </w:rPr>
        <w:t>No 4.</w:t>
      </w:r>
      <w:r>
        <w:t xml:space="preserve">, </w:t>
      </w:r>
      <w:r>
        <w:rPr>
          <w:rFonts w:ascii="Times New Roman" w:hAnsi="Times New Roman"/>
        </w:rPr>
        <w:t>2019</w:t>
      </w:r>
      <w:r>
        <w:t xml:space="preserve">, </w:t>
      </w:r>
      <w:r>
        <w:rPr>
          <w:rFonts w:ascii="Times New Roman" w:hAnsi="Times New Roman"/>
        </w:rPr>
        <w:t>ISSN 2061-3563</w:t>
      </w:r>
      <w:r>
        <w:t xml:space="preserve">, </w:t>
      </w:r>
      <w:r>
        <w:rPr>
          <w:rFonts w:ascii="Times New Roman" w:hAnsi="Times New Roman"/>
        </w:rPr>
        <w:t>pp. 104–109.</w:t>
      </w:r>
      <w:r>
        <w:rPr>
          <w:rFonts w:ascii="Times New Roman" w:hAnsi="Times New Roman"/>
        </w:rPr>
        <w:cr/>
      </w:r>
    </w:p>
    <w:p w14:paraId="78A1D7DB" w14:textId="77777777" w:rsidR="002E7392" w:rsidRDefault="002E7392" w:rsidP="002E7392">
      <w:pPr>
        <w:jc w:val="both"/>
      </w:pPr>
      <w:r>
        <w:rPr>
          <w:rFonts w:ascii="Times New Roman" w:hAnsi="Times New Roman"/>
          <w:b/>
        </w:rPr>
        <w:t>Balázs Géza</w:t>
      </w:r>
      <w:r>
        <w:t xml:space="preserve">, </w:t>
      </w:r>
      <w:r>
        <w:rPr>
          <w:rFonts w:ascii="Times New Roman" w:hAnsi="Times New Roman"/>
        </w:rPr>
        <w:t>A titkukat őrző maják. Újra kell-e íni a történetüket?</w:t>
      </w:r>
      <w:r>
        <w:t xml:space="preserve">, </w:t>
      </w:r>
      <w:r>
        <w:rPr>
          <w:rFonts w:ascii="Times New Roman" w:hAnsi="Times New Roman"/>
          <w:i/>
        </w:rPr>
        <w:t>Élet és Tudomány</w:t>
      </w:r>
      <w:r>
        <w:t xml:space="preserve">, </w:t>
      </w:r>
      <w:r>
        <w:rPr>
          <w:rFonts w:ascii="Times New Roman" w:hAnsi="Times New Roman"/>
        </w:rPr>
        <w:t>Vol. 45</w:t>
      </w:r>
      <w:r>
        <w:t xml:space="preserve">, </w:t>
      </w:r>
      <w:r>
        <w:rPr>
          <w:rFonts w:ascii="Times New Roman" w:hAnsi="Times New Roman"/>
        </w:rPr>
        <w:t>No 45</w:t>
      </w:r>
      <w:r>
        <w:t xml:space="preserve">, </w:t>
      </w:r>
      <w:r>
        <w:rPr>
          <w:rFonts w:ascii="Times New Roman" w:hAnsi="Times New Roman"/>
        </w:rPr>
        <w:t>2019</w:t>
      </w:r>
      <w:r>
        <w:t xml:space="preserve">, </w:t>
      </w:r>
      <w:r>
        <w:rPr>
          <w:rFonts w:ascii="Times New Roman" w:hAnsi="Times New Roman"/>
        </w:rPr>
        <w:t>ISSN 1418-1665</w:t>
      </w:r>
      <w:r>
        <w:t xml:space="preserve">, </w:t>
      </w:r>
      <w:r>
        <w:rPr>
          <w:rFonts w:ascii="Times New Roman" w:hAnsi="Times New Roman"/>
        </w:rPr>
        <w:t>pp. 1414–1417.</w:t>
      </w:r>
      <w:r>
        <w:rPr>
          <w:rFonts w:ascii="Times New Roman" w:hAnsi="Times New Roman"/>
        </w:rPr>
        <w:cr/>
      </w:r>
    </w:p>
    <w:p w14:paraId="73E2ECD5" w14:textId="77777777" w:rsidR="002E7392" w:rsidRDefault="002E7392" w:rsidP="002E7392">
      <w:pPr>
        <w:jc w:val="both"/>
      </w:pPr>
      <w:r>
        <w:rPr>
          <w:rFonts w:ascii="Times New Roman" w:hAnsi="Times New Roman"/>
          <w:b/>
        </w:rPr>
        <w:t>Balázs Géza</w:t>
      </w:r>
      <w:r>
        <w:t xml:space="preserve">, </w:t>
      </w:r>
      <w:r>
        <w:rPr>
          <w:rFonts w:ascii="Times New Roman" w:hAnsi="Times New Roman"/>
        </w:rPr>
        <w:t>Tánc a temetőben. Sinka István: Anyám balladát táncol.</w:t>
      </w:r>
      <w:r>
        <w:t xml:space="preserve">, </w:t>
      </w:r>
      <w:r>
        <w:rPr>
          <w:rFonts w:ascii="Times New Roman" w:hAnsi="Times New Roman"/>
          <w:i/>
        </w:rPr>
        <w:t>Napút</w:t>
      </w:r>
      <w:r>
        <w:t xml:space="preserve">, </w:t>
      </w:r>
      <w:r>
        <w:rPr>
          <w:rFonts w:ascii="Times New Roman" w:hAnsi="Times New Roman"/>
        </w:rPr>
        <w:t>Vol. XXII.</w:t>
      </w:r>
      <w:r>
        <w:t xml:space="preserve">, </w:t>
      </w:r>
      <w:r>
        <w:rPr>
          <w:rFonts w:ascii="Times New Roman" w:hAnsi="Times New Roman"/>
        </w:rPr>
        <w:t>No 6.</w:t>
      </w:r>
      <w:r>
        <w:t xml:space="preserve">, </w:t>
      </w:r>
      <w:r>
        <w:rPr>
          <w:rFonts w:ascii="Times New Roman" w:hAnsi="Times New Roman"/>
        </w:rPr>
        <w:t>2019</w:t>
      </w:r>
      <w:r>
        <w:t xml:space="preserve">, </w:t>
      </w:r>
      <w:r>
        <w:rPr>
          <w:rFonts w:ascii="Times New Roman" w:hAnsi="Times New Roman"/>
        </w:rPr>
        <w:t>ISSN 1419-4082</w:t>
      </w:r>
      <w:r>
        <w:t xml:space="preserve">, </w:t>
      </w:r>
      <w:r>
        <w:rPr>
          <w:rFonts w:ascii="Times New Roman" w:hAnsi="Times New Roman"/>
        </w:rPr>
        <w:t>pp. 45–48.</w:t>
      </w:r>
      <w:r>
        <w:rPr>
          <w:rFonts w:ascii="Times New Roman" w:hAnsi="Times New Roman"/>
        </w:rPr>
        <w:cr/>
      </w:r>
    </w:p>
    <w:p w14:paraId="63A4A661" w14:textId="77777777" w:rsidR="002E7392" w:rsidRDefault="002E7392" w:rsidP="002E7392">
      <w:pPr>
        <w:jc w:val="both"/>
      </w:pPr>
      <w:r>
        <w:rPr>
          <w:rFonts w:ascii="Times New Roman" w:hAnsi="Times New Roman"/>
          <w:b/>
        </w:rPr>
        <w:t>Balázs Géza</w:t>
      </w:r>
      <w:r>
        <w:t xml:space="preserve">, </w:t>
      </w:r>
      <w:r>
        <w:rPr>
          <w:rFonts w:ascii="Times New Roman" w:hAnsi="Times New Roman"/>
        </w:rPr>
        <w:t>Temesi-textusok. Temesi Ferenc: 49/49.</w:t>
      </w:r>
      <w:r>
        <w:t xml:space="preserve">, </w:t>
      </w:r>
      <w:r>
        <w:rPr>
          <w:rFonts w:ascii="Times New Roman" w:hAnsi="Times New Roman"/>
          <w:i/>
        </w:rPr>
        <w:t>Magyar Nyelvőr</w:t>
      </w:r>
      <w:r>
        <w:t xml:space="preserve">, </w:t>
      </w:r>
      <w:r>
        <w:rPr>
          <w:rFonts w:ascii="Times New Roman" w:hAnsi="Times New Roman"/>
        </w:rPr>
        <w:t>Vol. 143</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0025-0236</w:t>
      </w:r>
      <w:r>
        <w:t xml:space="preserve">, </w:t>
      </w:r>
      <w:r>
        <w:rPr>
          <w:rFonts w:ascii="Times New Roman" w:hAnsi="Times New Roman"/>
        </w:rPr>
        <w:t>pp. 25–30.</w:t>
      </w:r>
      <w:r>
        <w:rPr>
          <w:rFonts w:ascii="Times New Roman" w:hAnsi="Times New Roman"/>
        </w:rPr>
        <w:cr/>
      </w:r>
    </w:p>
    <w:p w14:paraId="3E8FD2F2" w14:textId="77777777" w:rsidR="002E7392" w:rsidRDefault="002E7392" w:rsidP="002E7392">
      <w:pPr>
        <w:jc w:val="both"/>
      </w:pPr>
      <w:r>
        <w:rPr>
          <w:rFonts w:ascii="Times New Roman" w:hAnsi="Times New Roman"/>
          <w:b/>
        </w:rPr>
        <w:t>Balázs Géza</w:t>
      </w:r>
      <w:r>
        <w:t xml:space="preserve">, </w:t>
      </w:r>
      <w:r>
        <w:rPr>
          <w:rFonts w:ascii="Times New Roman" w:hAnsi="Times New Roman"/>
        </w:rPr>
        <w:t>Tárnok Zoltán: Kereszt a falon</w:t>
      </w:r>
      <w:r>
        <w:t xml:space="preserve">, </w:t>
      </w:r>
      <w:r>
        <w:rPr>
          <w:rFonts w:ascii="Times New Roman" w:hAnsi="Times New Roman"/>
          <w:i/>
        </w:rPr>
        <w:t>Kortárs</w:t>
      </w:r>
      <w:r>
        <w:t xml:space="preserve">, </w:t>
      </w:r>
      <w:r>
        <w:rPr>
          <w:rFonts w:ascii="Times New Roman" w:hAnsi="Times New Roman"/>
        </w:rPr>
        <w:t>Vol. 05</w:t>
      </w:r>
      <w:r>
        <w:t xml:space="preserve">, </w:t>
      </w:r>
      <w:r>
        <w:rPr>
          <w:rFonts w:ascii="Times New Roman" w:hAnsi="Times New Roman"/>
        </w:rPr>
        <w:t>No 05</w:t>
      </w:r>
      <w:r>
        <w:t xml:space="preserve">, </w:t>
      </w:r>
      <w:r>
        <w:rPr>
          <w:rFonts w:ascii="Times New Roman" w:hAnsi="Times New Roman"/>
        </w:rPr>
        <w:t>2019</w:t>
      </w:r>
      <w:r>
        <w:t xml:space="preserve">, </w:t>
      </w:r>
      <w:r>
        <w:rPr>
          <w:rFonts w:ascii="Times New Roman" w:hAnsi="Times New Roman"/>
        </w:rPr>
        <w:t>ISSN 0023-415x</w:t>
      </w:r>
      <w:r>
        <w:t xml:space="preserve">, </w:t>
      </w:r>
      <w:r>
        <w:rPr>
          <w:rFonts w:ascii="Times New Roman" w:hAnsi="Times New Roman"/>
        </w:rPr>
        <w:t>pp.  108–111.</w:t>
      </w:r>
      <w:r>
        <w:rPr>
          <w:rFonts w:ascii="Times New Roman" w:hAnsi="Times New Roman"/>
        </w:rPr>
        <w:cr/>
      </w:r>
    </w:p>
    <w:p w14:paraId="2E9C637C" w14:textId="77777777" w:rsidR="002E7392" w:rsidRDefault="002E7392" w:rsidP="002E7392">
      <w:pPr>
        <w:jc w:val="both"/>
      </w:pPr>
      <w:r>
        <w:rPr>
          <w:rFonts w:ascii="Times New Roman" w:hAnsi="Times New Roman"/>
          <w:b/>
        </w:rPr>
        <w:t>Balázs Géza</w:t>
      </w:r>
      <w:r>
        <w:t xml:space="preserve">, </w:t>
      </w:r>
      <w:r>
        <w:rPr>
          <w:rFonts w:ascii="Times New Roman" w:hAnsi="Times New Roman"/>
        </w:rPr>
        <w:t>A Föld köldöke. Mindannyiunk Húsvét-szigete.</w:t>
      </w:r>
      <w:r>
        <w:t xml:space="preserve">, </w:t>
      </w:r>
      <w:r>
        <w:rPr>
          <w:rFonts w:ascii="Times New Roman" w:hAnsi="Times New Roman"/>
          <w:i/>
        </w:rPr>
        <w:t>Magyar Nemzet</w:t>
      </w:r>
      <w:r>
        <w:t xml:space="preserve">, </w:t>
      </w:r>
      <w:r>
        <w:rPr>
          <w:rFonts w:ascii="Times New Roman" w:hAnsi="Times New Roman"/>
        </w:rPr>
        <w:t>Vol. 20</w:t>
      </w:r>
      <w:r>
        <w:t xml:space="preserve">, </w:t>
      </w:r>
      <w:r>
        <w:rPr>
          <w:rFonts w:ascii="Times New Roman" w:hAnsi="Times New Roman"/>
        </w:rPr>
        <w:t>No 20</w:t>
      </w:r>
      <w:r>
        <w:t xml:space="preserve">, </w:t>
      </w:r>
      <w:r>
        <w:rPr>
          <w:rFonts w:ascii="Times New Roman" w:hAnsi="Times New Roman"/>
        </w:rPr>
        <w:t>2019</w:t>
      </w:r>
      <w:r>
        <w:t xml:space="preserve">, </w:t>
      </w:r>
      <w:r>
        <w:rPr>
          <w:rFonts w:ascii="Times New Roman" w:hAnsi="Times New Roman"/>
        </w:rPr>
        <w:t>ISSN 0237-3793</w:t>
      </w:r>
      <w:r>
        <w:t xml:space="preserve">, </w:t>
      </w:r>
      <w:r>
        <w:rPr>
          <w:rFonts w:ascii="Times New Roman" w:hAnsi="Times New Roman"/>
        </w:rPr>
        <w:t>pp. 8–9.</w:t>
      </w:r>
      <w:r>
        <w:rPr>
          <w:rFonts w:ascii="Times New Roman" w:hAnsi="Times New Roman"/>
        </w:rPr>
        <w:cr/>
      </w:r>
    </w:p>
    <w:p w14:paraId="40A15028" w14:textId="77777777" w:rsidR="002E7392" w:rsidRDefault="002E7392" w:rsidP="002E7392">
      <w:pPr>
        <w:jc w:val="both"/>
      </w:pPr>
      <w:r>
        <w:rPr>
          <w:rFonts w:ascii="Times New Roman" w:hAnsi="Times New Roman"/>
          <w:b/>
        </w:rPr>
        <w:t>Balázs Géza</w:t>
      </w:r>
      <w:r>
        <w:t xml:space="preserve">, </w:t>
      </w:r>
      <w:r>
        <w:rPr>
          <w:rFonts w:ascii="Times New Roman" w:hAnsi="Times New Roman"/>
        </w:rPr>
        <w:t>A nemzet legfőbb attribútuma az anyanyelv. Gál Sándor Nincs harmadik lehetőség című kötetéről.</w:t>
      </w:r>
      <w:r>
        <w:t xml:space="preserve">, </w:t>
      </w:r>
      <w:r>
        <w:rPr>
          <w:rFonts w:ascii="Times New Roman" w:hAnsi="Times New Roman"/>
          <w:i/>
        </w:rPr>
        <w:t>Édes Anyanyelvünk</w:t>
      </w:r>
      <w:r>
        <w:t xml:space="preserve">, </w:t>
      </w:r>
      <w:r>
        <w:rPr>
          <w:rFonts w:ascii="Times New Roman" w:hAnsi="Times New Roman"/>
        </w:rPr>
        <w:t>Vol. 41</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19–19.</w:t>
      </w:r>
      <w:r>
        <w:rPr>
          <w:rFonts w:ascii="Times New Roman" w:hAnsi="Times New Roman"/>
        </w:rPr>
        <w:cr/>
      </w:r>
    </w:p>
    <w:p w14:paraId="1293B63C" w14:textId="654B127D" w:rsidR="002E7392" w:rsidRDefault="002E7392" w:rsidP="002E7392">
      <w:pPr>
        <w:jc w:val="both"/>
      </w:pPr>
      <w:r>
        <w:rPr>
          <w:rFonts w:ascii="Times New Roman" w:hAnsi="Times New Roman"/>
          <w:b/>
        </w:rPr>
        <w:t>Balázs Géza</w:t>
      </w:r>
      <w:r>
        <w:t xml:space="preserve">, </w:t>
      </w:r>
      <w:r>
        <w:rPr>
          <w:rFonts w:ascii="Times New Roman" w:hAnsi="Times New Roman"/>
        </w:rPr>
        <w:t>“Őrizzetek szent angyalok”. Az őrangyal a nyelvben és a folklórban.</w:t>
      </w:r>
      <w:r>
        <w:t xml:space="preserve">, </w:t>
      </w:r>
      <w:r>
        <w:rPr>
          <w:rFonts w:ascii="Times New Roman" w:hAnsi="Times New Roman"/>
          <w:i/>
        </w:rPr>
        <w:t>Forrás</w:t>
      </w:r>
      <w:r>
        <w:t xml:space="preserve">, </w:t>
      </w:r>
      <w:r>
        <w:rPr>
          <w:rFonts w:ascii="Times New Roman" w:hAnsi="Times New Roman"/>
        </w:rPr>
        <w:t>Vol. 51</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0133-056X</w:t>
      </w:r>
      <w:r>
        <w:t xml:space="preserve">, </w:t>
      </w:r>
      <w:r>
        <w:rPr>
          <w:rFonts w:ascii="Times New Roman" w:hAnsi="Times New Roman"/>
        </w:rPr>
        <w:t>pp. 70–75.</w:t>
      </w:r>
      <w:r>
        <w:rPr>
          <w:rFonts w:ascii="Times New Roman" w:hAnsi="Times New Roman"/>
        </w:rPr>
        <w:cr/>
      </w:r>
    </w:p>
    <w:p w14:paraId="0B284D76" w14:textId="77777777" w:rsidR="002E7392" w:rsidRDefault="002E7392" w:rsidP="00627C83">
      <w:pPr>
        <w:jc w:val="both"/>
      </w:pPr>
    </w:p>
    <w:p w14:paraId="25894791" w14:textId="77777777" w:rsidR="00627C83" w:rsidRDefault="00627C83" w:rsidP="00627C83">
      <w:pPr>
        <w:jc w:val="both"/>
      </w:pPr>
      <w:r>
        <w:rPr>
          <w:rFonts w:ascii="Times New Roman" w:hAnsi="Times New Roman"/>
          <w:b/>
        </w:rPr>
        <w:t>Bökös Borbála</w:t>
      </w:r>
      <w:r>
        <w:t xml:space="preserve">, </w:t>
      </w:r>
      <w:r>
        <w:rPr>
          <w:rFonts w:ascii="Times New Roman" w:hAnsi="Times New Roman"/>
        </w:rPr>
        <w:t>Human-Alien Encounters in Science Fiction: A Postcolonial Perspective</w:t>
      </w:r>
      <w:r>
        <w:t xml:space="preserve">, </w:t>
      </w:r>
      <w:r>
        <w:rPr>
          <w:rFonts w:ascii="Times New Roman" w:hAnsi="Times New Roman"/>
          <w:i/>
        </w:rPr>
        <w:t>Acta Universitatis Sapientiae, Film and Media Studies</w:t>
      </w:r>
      <w:r>
        <w:t xml:space="preserve">, </w:t>
      </w:r>
      <w:r>
        <w:rPr>
          <w:rFonts w:ascii="Times New Roman" w:hAnsi="Times New Roman"/>
        </w:rPr>
        <w:t>Vol. 16</w:t>
      </w:r>
      <w:r>
        <w:t xml:space="preserve">, </w:t>
      </w:r>
      <w:r>
        <w:rPr>
          <w:rFonts w:ascii="Times New Roman" w:hAnsi="Times New Roman"/>
        </w:rPr>
        <w:t>2019</w:t>
      </w:r>
      <w:r>
        <w:t xml:space="preserve">, </w:t>
      </w:r>
      <w:r>
        <w:rPr>
          <w:rFonts w:ascii="Times New Roman" w:hAnsi="Times New Roman"/>
        </w:rPr>
        <w:t>pp. 189–203.</w:t>
      </w:r>
      <w:r>
        <w:t xml:space="preserve">, </w:t>
      </w:r>
      <w:r>
        <w:rPr>
          <w:rFonts w:ascii="Times New Roman" w:hAnsi="Times New Roman"/>
        </w:rPr>
        <w:t>Ebsco, NSD, Ulrich's, WorldCat</w:t>
      </w:r>
      <w:r>
        <w:rPr>
          <w:rFonts w:ascii="Times New Roman" w:hAnsi="Times New Roman"/>
        </w:rPr>
        <w:cr/>
      </w:r>
    </w:p>
    <w:p w14:paraId="1E8B3B8D" w14:textId="77777777" w:rsidR="00627C83" w:rsidRDefault="00627C83" w:rsidP="00627C83">
      <w:pPr>
        <w:jc w:val="both"/>
        <w:rPr>
          <w:rFonts w:ascii="Times New Roman" w:hAnsi="Times New Roman"/>
        </w:rPr>
      </w:pPr>
      <w:r>
        <w:rPr>
          <w:rFonts w:ascii="Times New Roman" w:hAnsi="Times New Roman"/>
          <w:b/>
        </w:rPr>
        <w:t>Bökös Borbála</w:t>
      </w:r>
      <w:r>
        <w:t xml:space="preserve">, </w:t>
      </w:r>
      <w:r>
        <w:rPr>
          <w:rFonts w:ascii="Times New Roman" w:hAnsi="Times New Roman"/>
        </w:rPr>
        <w:t>Translating Literary Texts with MemoQ</w:t>
      </w:r>
      <w:r>
        <w:t xml:space="preserve">, </w:t>
      </w:r>
      <w:r>
        <w:rPr>
          <w:rFonts w:ascii="Times New Roman" w:hAnsi="Times New Roman"/>
          <w:i/>
        </w:rPr>
        <w:t>Caesura. Journal of Philological and Humanistic Studies</w:t>
      </w:r>
      <w:r>
        <w:t xml:space="preserve">, </w:t>
      </w:r>
      <w:r>
        <w:rPr>
          <w:rFonts w:ascii="Times New Roman" w:hAnsi="Times New Roman"/>
        </w:rPr>
        <w:t>Vol. 6</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15–30.</w:t>
      </w:r>
      <w:r>
        <w:t xml:space="preserve">, </w:t>
      </w:r>
      <w:r>
        <w:rPr>
          <w:rFonts w:ascii="Times New Roman" w:hAnsi="Times New Roman"/>
        </w:rPr>
        <w:t>EBSCO, DOAJ</w:t>
      </w:r>
      <w:r>
        <w:rPr>
          <w:rFonts w:ascii="Times New Roman" w:hAnsi="Times New Roman"/>
        </w:rPr>
        <w:cr/>
      </w:r>
    </w:p>
    <w:p w14:paraId="07E5CC0E" w14:textId="316087A6" w:rsidR="002E7392" w:rsidRPr="002E7392" w:rsidRDefault="002E7392" w:rsidP="00627C83">
      <w:pPr>
        <w:jc w:val="both"/>
        <w:rPr>
          <w:lang w:val="ro-RO"/>
        </w:rPr>
      </w:pPr>
      <w:r>
        <w:rPr>
          <w:rFonts w:ascii="Times New Roman" w:hAnsi="Times New Roman"/>
          <w:b/>
        </w:rPr>
        <w:t>Fikó László</w:t>
      </w:r>
      <w:r>
        <w:t xml:space="preserve">, </w:t>
      </w:r>
      <w:r>
        <w:rPr>
          <w:rFonts w:ascii="Times New Roman" w:hAnsi="Times New Roman"/>
        </w:rPr>
        <w:t>Győrffy Dóra: Trust and Crisis Management in the European Union</w:t>
      </w:r>
      <w:r>
        <w:t xml:space="preserve">, </w:t>
      </w:r>
      <w:r>
        <w:rPr>
          <w:rFonts w:ascii="Times New Roman" w:hAnsi="Times New Roman"/>
          <w:i/>
        </w:rPr>
        <w:t>Közgazdasági Szemle</w:t>
      </w:r>
      <w:r>
        <w:t xml:space="preserve">, </w:t>
      </w:r>
      <w:r>
        <w:rPr>
          <w:rFonts w:ascii="Times New Roman" w:hAnsi="Times New Roman"/>
        </w:rPr>
        <w:t>Vol. 66</w:t>
      </w:r>
      <w:r>
        <w:t xml:space="preserve">, </w:t>
      </w:r>
      <w:r>
        <w:rPr>
          <w:rFonts w:ascii="Times New Roman" w:hAnsi="Times New Roman"/>
        </w:rPr>
        <w:t>No 3</w:t>
      </w:r>
      <w:r>
        <w:t xml:space="preserve">, </w:t>
      </w:r>
      <w:r>
        <w:rPr>
          <w:rFonts w:ascii="Times New Roman" w:hAnsi="Times New Roman"/>
        </w:rPr>
        <w:t>2019</w:t>
      </w:r>
      <w:r>
        <w:t xml:space="preserve">, </w:t>
      </w:r>
      <w:r>
        <w:rPr>
          <w:rFonts w:ascii="Times New Roman" w:hAnsi="Times New Roman"/>
        </w:rPr>
        <w:t>pp. 334–340.</w:t>
      </w:r>
      <w:r>
        <w:rPr>
          <w:rFonts w:ascii="Times New Roman" w:hAnsi="Times New Roman"/>
        </w:rPr>
        <w:cr/>
      </w:r>
    </w:p>
    <w:p w14:paraId="5E785AB3" w14:textId="77777777" w:rsidR="00627C83" w:rsidRDefault="00627C83" w:rsidP="00627C83">
      <w:pPr>
        <w:jc w:val="both"/>
      </w:pPr>
      <w:r>
        <w:rPr>
          <w:rFonts w:ascii="Times New Roman" w:hAnsi="Times New Roman"/>
          <w:b/>
        </w:rPr>
        <w:t>Horvath Gizela</w:t>
      </w:r>
      <w:r>
        <w:t xml:space="preserve">, </w:t>
      </w:r>
      <w:r>
        <w:rPr>
          <w:rFonts w:ascii="Times New Roman" w:hAnsi="Times New Roman"/>
        </w:rPr>
        <w:t>Tüntetések vizuális kreativitása</w:t>
      </w:r>
      <w:r>
        <w:t xml:space="preserve">, </w:t>
      </w:r>
      <w:r>
        <w:rPr>
          <w:rFonts w:ascii="Times New Roman" w:hAnsi="Times New Roman"/>
          <w:i/>
        </w:rPr>
        <w:t>Erdélyi Múzeum</w:t>
      </w:r>
      <w:r>
        <w:t xml:space="preserve">, </w:t>
      </w:r>
      <w:r>
        <w:rPr>
          <w:rFonts w:ascii="Times New Roman" w:hAnsi="Times New Roman"/>
        </w:rPr>
        <w:t>Vol. LXXXI.</w:t>
      </w:r>
      <w:r>
        <w:t xml:space="preserve">, </w:t>
      </w:r>
      <w:r>
        <w:rPr>
          <w:rFonts w:ascii="Times New Roman" w:hAnsi="Times New Roman"/>
        </w:rPr>
        <w:t>No 4</w:t>
      </w:r>
      <w:r>
        <w:t xml:space="preserve">, </w:t>
      </w:r>
      <w:r>
        <w:rPr>
          <w:rFonts w:ascii="Times New Roman" w:hAnsi="Times New Roman"/>
        </w:rPr>
        <w:t>2019</w:t>
      </w:r>
      <w:r>
        <w:t xml:space="preserve">, </w:t>
      </w:r>
      <w:r>
        <w:rPr>
          <w:rFonts w:ascii="Times New Roman" w:hAnsi="Times New Roman"/>
        </w:rPr>
        <w:t>pp. 63–71.</w:t>
      </w:r>
      <w:r>
        <w:t xml:space="preserve">, </w:t>
      </w:r>
      <w:r>
        <w:rPr>
          <w:rFonts w:ascii="Times New Roman" w:hAnsi="Times New Roman"/>
        </w:rPr>
        <w:t>CEEOL</w:t>
      </w:r>
      <w:r>
        <w:rPr>
          <w:rFonts w:ascii="Times New Roman" w:hAnsi="Times New Roman"/>
        </w:rPr>
        <w:cr/>
      </w:r>
    </w:p>
    <w:p w14:paraId="4A3C73FF" w14:textId="77777777" w:rsidR="00627C83" w:rsidRDefault="00627C83" w:rsidP="00627C83">
      <w:pPr>
        <w:jc w:val="both"/>
      </w:pPr>
      <w:r>
        <w:rPr>
          <w:rFonts w:ascii="Times New Roman" w:hAnsi="Times New Roman"/>
          <w:b/>
        </w:rPr>
        <w:t>Veres Ottilia</w:t>
      </w:r>
      <w:r>
        <w:t xml:space="preserve">, </w:t>
      </w:r>
      <w:r>
        <w:rPr>
          <w:rFonts w:ascii="Times New Roman" w:hAnsi="Times New Roman"/>
        </w:rPr>
        <w:t>Spaces in Between in the Myth of Myrrha: A Metamorphosis into Tree</w:t>
      </w:r>
      <w:r>
        <w:t xml:space="preserve">, </w:t>
      </w:r>
      <w:r>
        <w:rPr>
          <w:rFonts w:ascii="Times New Roman" w:hAnsi="Times New Roman"/>
          <w:i/>
        </w:rPr>
        <w:t>Acta Universitatis Sapientiae, Philologica</w:t>
      </w:r>
      <w:r>
        <w:t xml:space="preserve">, </w:t>
      </w:r>
      <w:r>
        <w:rPr>
          <w:rFonts w:ascii="Times New Roman" w:hAnsi="Times New Roman"/>
        </w:rPr>
        <w:t>Vol. 11</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pp. 83–92.</w:t>
      </w:r>
      <w:r>
        <w:t xml:space="preserve">, </w:t>
      </w:r>
      <w:r>
        <w:rPr>
          <w:rFonts w:ascii="Times New Roman" w:hAnsi="Times New Roman"/>
        </w:rPr>
        <w:t>EBSCO, Google Scholar</w:t>
      </w:r>
      <w:r>
        <w:rPr>
          <w:rFonts w:ascii="Times New Roman" w:hAnsi="Times New Roman"/>
        </w:rPr>
        <w:cr/>
      </w:r>
    </w:p>
    <w:p w14:paraId="0C3AD7DB"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For a History of the Romanian P.E.N. Club 1</w:t>
      </w:r>
      <w:r>
        <w:t xml:space="preserve">, </w:t>
      </w:r>
      <w:r>
        <w:rPr>
          <w:rFonts w:ascii="Times New Roman" w:hAnsi="Times New Roman"/>
          <w:i/>
        </w:rPr>
        <w:t>Journal of Humanistic and Social Studies</w:t>
      </w:r>
      <w:r>
        <w:t xml:space="preserve">, </w:t>
      </w:r>
      <w:r>
        <w:rPr>
          <w:rFonts w:ascii="Times New Roman" w:hAnsi="Times New Roman"/>
        </w:rPr>
        <w:t>Vol. Volume 10</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2067-6557</w:t>
      </w:r>
      <w:r>
        <w:t xml:space="preserve">, </w:t>
      </w:r>
      <w:r>
        <w:rPr>
          <w:rFonts w:ascii="Times New Roman" w:hAnsi="Times New Roman"/>
        </w:rPr>
        <w:t>pp. 63–74.</w:t>
      </w:r>
      <w:r>
        <w:t xml:space="preserve">, </w:t>
      </w:r>
      <w:r>
        <w:rPr>
          <w:rFonts w:ascii="Times New Roman" w:hAnsi="Times New Roman"/>
        </w:rPr>
        <w:t>DOAJ, SCIPIO, INDEX COPERNICUS, CEEOL, WorldCat</w:t>
      </w:r>
      <w:r>
        <w:rPr>
          <w:rFonts w:ascii="Times New Roman" w:hAnsi="Times New Roman"/>
        </w:rPr>
        <w:cr/>
      </w:r>
    </w:p>
    <w:p w14:paraId="48779458"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For a History of the Romanian P.E.N. Club 2</w:t>
      </w:r>
      <w:r>
        <w:t xml:space="preserve">, </w:t>
      </w:r>
      <w:r>
        <w:rPr>
          <w:rFonts w:ascii="Times New Roman" w:hAnsi="Times New Roman"/>
          <w:i/>
        </w:rPr>
        <w:t>Analele Universității din Oradea. Fascicula Limba și Literatura Română</w:t>
      </w:r>
      <w:r>
        <w:t xml:space="preserve">, </w:t>
      </w:r>
      <w:r>
        <w:rPr>
          <w:rFonts w:ascii="Times New Roman" w:hAnsi="Times New Roman"/>
        </w:rPr>
        <w:t>Vol. Volume 26</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1224-7588</w:t>
      </w:r>
      <w:r>
        <w:t xml:space="preserve">, </w:t>
      </w:r>
      <w:r>
        <w:rPr>
          <w:rFonts w:ascii="Times New Roman" w:hAnsi="Times New Roman"/>
        </w:rPr>
        <w:t>pp. 203–215.</w:t>
      </w:r>
      <w:r>
        <w:t xml:space="preserve">, </w:t>
      </w:r>
      <w:r>
        <w:rPr>
          <w:rFonts w:ascii="Times New Roman" w:hAnsi="Times New Roman"/>
        </w:rPr>
        <w:t>EBSCO, CEEOL</w:t>
      </w:r>
      <w:r>
        <w:rPr>
          <w:rFonts w:ascii="Times New Roman" w:hAnsi="Times New Roman"/>
        </w:rPr>
        <w:cr/>
      </w:r>
    </w:p>
    <w:p w14:paraId="2E82DF1E" w14:textId="77777777" w:rsidR="00627C83" w:rsidRDefault="00627C83" w:rsidP="00627C83">
      <w:pPr>
        <w:jc w:val="both"/>
      </w:pPr>
      <w:r>
        <w:rPr>
          <w:rFonts w:ascii="Times New Roman" w:hAnsi="Times New Roman"/>
          <w:b/>
        </w:rPr>
        <w:t>Popescu Dan Horaţiu</w:t>
      </w:r>
      <w:r>
        <w:t xml:space="preserve">, </w:t>
      </w:r>
      <w:r>
        <w:rPr>
          <w:rFonts w:ascii="Times New Roman" w:hAnsi="Times New Roman"/>
        </w:rPr>
        <w:t>"A Quiet, Cheap Place to Write or, the Avatars of Silence"</w:t>
      </w:r>
      <w:r>
        <w:t xml:space="preserve">, </w:t>
      </w:r>
      <w:r>
        <w:rPr>
          <w:rFonts w:ascii="Times New Roman" w:hAnsi="Times New Roman"/>
          <w:i/>
        </w:rPr>
        <w:t>Caesura. Journal of Philological and Humanistic Studies</w:t>
      </w:r>
      <w:r>
        <w:t xml:space="preserve">, </w:t>
      </w:r>
      <w:r>
        <w:rPr>
          <w:rFonts w:ascii="Times New Roman" w:hAnsi="Times New Roman"/>
        </w:rPr>
        <w:t>Vol. Volume 6</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31–45.</w:t>
      </w:r>
      <w:r>
        <w:t xml:space="preserve">, </w:t>
      </w:r>
      <w:r>
        <w:rPr>
          <w:rFonts w:ascii="Times New Roman" w:hAnsi="Times New Roman"/>
        </w:rPr>
        <w:t>EBSCO, DOAJ</w:t>
      </w:r>
      <w:r>
        <w:rPr>
          <w:rFonts w:ascii="Times New Roman" w:hAnsi="Times New Roman"/>
        </w:rPr>
        <w:cr/>
      </w:r>
    </w:p>
    <w:p w14:paraId="6DB651FF" w14:textId="77777777" w:rsidR="00627C83" w:rsidRDefault="00627C83" w:rsidP="00627C83">
      <w:pPr>
        <w:jc w:val="both"/>
      </w:pPr>
      <w:r>
        <w:rPr>
          <w:rFonts w:ascii="Times New Roman" w:hAnsi="Times New Roman"/>
          <w:b/>
        </w:rPr>
        <w:t>Maior Enikő Irén, Pusztai Gabriella, Karászi Zsuzsanna, Markos Valéria, Kovács Karolina</w:t>
      </w:r>
      <w:r>
        <w:t xml:space="preserve">, </w:t>
      </w:r>
      <w:r>
        <w:rPr>
          <w:rFonts w:ascii="Times New Roman" w:hAnsi="Times New Roman"/>
        </w:rPr>
        <w:t>Civic Engagement and the Resources of Persistent Students and the Reasons of Drop out in Higher Education.</w:t>
      </w:r>
      <w:r>
        <w:t xml:space="preserve">, </w:t>
      </w:r>
      <w:r>
        <w:rPr>
          <w:rFonts w:ascii="Times New Roman" w:hAnsi="Times New Roman"/>
          <w:i/>
        </w:rPr>
        <w:t>Hungarian Educational Research Journal</w:t>
      </w:r>
      <w:r>
        <w:t xml:space="preserve">, </w:t>
      </w:r>
      <w:r>
        <w:rPr>
          <w:rFonts w:ascii="Times New Roman" w:hAnsi="Times New Roman"/>
        </w:rPr>
        <w:t>Vol. 9</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270–287.</w:t>
      </w:r>
      <w:r>
        <w:t xml:space="preserve">, </w:t>
      </w:r>
      <w:r>
        <w:rPr>
          <w:rFonts w:ascii="Times New Roman" w:hAnsi="Times New Roman"/>
        </w:rPr>
        <w:t>DOI: 10.1556/063.9.2019.1.24</w:t>
      </w:r>
      <w:r>
        <w:rPr>
          <w:rFonts w:ascii="Times New Roman" w:hAnsi="Times New Roman"/>
        </w:rPr>
        <w:cr/>
      </w:r>
    </w:p>
    <w:p w14:paraId="06748426" w14:textId="77777777" w:rsidR="00627C83" w:rsidRDefault="00627C83" w:rsidP="00627C83">
      <w:pPr>
        <w:jc w:val="both"/>
      </w:pPr>
      <w:r>
        <w:rPr>
          <w:rFonts w:ascii="Times New Roman" w:hAnsi="Times New Roman"/>
          <w:b/>
        </w:rPr>
        <w:t>Fodor Attila</w:t>
      </w:r>
      <w:r>
        <w:t xml:space="preserve">, </w:t>
      </w:r>
      <w:r>
        <w:rPr>
          <w:rFonts w:ascii="Times New Roman" w:hAnsi="Times New Roman"/>
        </w:rPr>
        <w:t>Church and School. Birtalan József’s Credo</w:t>
      </w:r>
      <w:r>
        <w:t xml:space="preserve">, </w:t>
      </w:r>
      <w:r>
        <w:rPr>
          <w:rFonts w:ascii="Times New Roman" w:hAnsi="Times New Roman"/>
          <w:i/>
        </w:rPr>
        <w:t>Studia Universitatis Babeș–Bolyai, Studia Musica</w:t>
      </w:r>
      <w:r>
        <w:t xml:space="preserve">, </w:t>
      </w:r>
      <w:r>
        <w:rPr>
          <w:rFonts w:ascii="Times New Roman" w:hAnsi="Times New Roman"/>
        </w:rPr>
        <w:t>Vol. LXIV</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pp. 393–408.</w:t>
      </w:r>
      <w:r>
        <w:t xml:space="preserve">, </w:t>
      </w:r>
      <w:r>
        <w:rPr>
          <w:rFonts w:ascii="Times New Roman" w:hAnsi="Times New Roman"/>
        </w:rPr>
        <w:t>ESCI, CEEOL, EBSCO, ProQuest, ERIH PLUS, RILM, DRJI</w:t>
      </w:r>
      <w:r>
        <w:rPr>
          <w:rFonts w:ascii="Times New Roman" w:hAnsi="Times New Roman"/>
        </w:rPr>
        <w:cr/>
      </w:r>
    </w:p>
    <w:p w14:paraId="3EFE577C" w14:textId="77777777" w:rsidR="00627C83" w:rsidRDefault="00627C83" w:rsidP="00627C83">
      <w:pPr>
        <w:jc w:val="both"/>
      </w:pPr>
      <w:r>
        <w:rPr>
          <w:rFonts w:ascii="Times New Roman" w:hAnsi="Times New Roman"/>
          <w:b/>
        </w:rPr>
        <w:t>Fodor Attila</w:t>
      </w:r>
      <w:r>
        <w:t xml:space="preserve">, </w:t>
      </w:r>
      <w:r>
        <w:rPr>
          <w:rFonts w:ascii="Times New Roman" w:hAnsi="Times New Roman"/>
        </w:rPr>
        <w:t>Five Sketches for Piano. An Avant-Garde Work of Péter Vermesy</w:t>
      </w:r>
      <w:r>
        <w:t xml:space="preserve">, </w:t>
      </w:r>
      <w:r>
        <w:rPr>
          <w:rFonts w:ascii="Times New Roman" w:hAnsi="Times New Roman"/>
          <w:i/>
        </w:rPr>
        <w:t>Studia Universitatis Babeș–Bolyai, Studia Musica</w:t>
      </w:r>
      <w:r>
        <w:t xml:space="preserve">, </w:t>
      </w:r>
      <w:r>
        <w:rPr>
          <w:rFonts w:ascii="Times New Roman" w:hAnsi="Times New Roman"/>
        </w:rPr>
        <w:t>Vol. LXIV</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215–228.</w:t>
      </w:r>
      <w:r>
        <w:t xml:space="preserve">, </w:t>
      </w:r>
      <w:r>
        <w:rPr>
          <w:rFonts w:ascii="Times New Roman" w:hAnsi="Times New Roman"/>
        </w:rPr>
        <w:t>ESCI, CEEOL, EBSCO, ProQuest, ERIH PLUS, RILM, DRJI</w:t>
      </w:r>
      <w:r>
        <w:rPr>
          <w:rFonts w:ascii="Times New Roman" w:hAnsi="Times New Roman"/>
        </w:rPr>
        <w:cr/>
      </w:r>
    </w:p>
    <w:p w14:paraId="3E6EF3EF" w14:textId="77777777" w:rsidR="00627C83" w:rsidRDefault="00627C83" w:rsidP="00627C83">
      <w:pPr>
        <w:jc w:val="both"/>
      </w:pPr>
      <w:r>
        <w:rPr>
          <w:rFonts w:ascii="Times New Roman" w:hAnsi="Times New Roman"/>
          <w:b/>
        </w:rPr>
        <w:t>Szász Erzsébet, Králik Lóránd</w:t>
      </w:r>
      <w:r>
        <w:t xml:space="preserve">, </w:t>
      </w:r>
      <w:r>
        <w:rPr>
          <w:rFonts w:ascii="Times New Roman" w:hAnsi="Times New Roman"/>
        </w:rPr>
        <w:t>VAT convergence in Central and Eastern Europe</w:t>
      </w:r>
      <w:r>
        <w:t xml:space="preserve">, </w:t>
      </w:r>
      <w:r>
        <w:rPr>
          <w:rFonts w:ascii="Times New Roman" w:hAnsi="Times New Roman"/>
          <w:i/>
        </w:rPr>
        <w:t>Analele Universităţii Ovidius. Seria: Ştiinţe Economice</w:t>
      </w:r>
      <w:r>
        <w:t xml:space="preserve">, </w:t>
      </w:r>
      <w:r>
        <w:rPr>
          <w:rFonts w:ascii="Times New Roman" w:hAnsi="Times New Roman"/>
        </w:rPr>
        <w:t>Vol. 19</w:t>
      </w:r>
      <w:r>
        <w:t xml:space="preserve">, </w:t>
      </w:r>
      <w:r>
        <w:rPr>
          <w:rFonts w:ascii="Times New Roman" w:hAnsi="Times New Roman"/>
        </w:rPr>
        <w:t>No 2019/2</w:t>
      </w:r>
      <w:r>
        <w:t xml:space="preserve">, </w:t>
      </w:r>
      <w:r>
        <w:rPr>
          <w:rFonts w:ascii="Times New Roman" w:hAnsi="Times New Roman"/>
        </w:rPr>
        <w:t>2019</w:t>
      </w:r>
      <w:r>
        <w:t xml:space="preserve">, </w:t>
      </w:r>
      <w:r>
        <w:rPr>
          <w:rFonts w:ascii="Times New Roman" w:hAnsi="Times New Roman"/>
        </w:rPr>
        <w:t>ISSN 2393-3127</w:t>
      </w:r>
      <w:r>
        <w:t xml:space="preserve">, </w:t>
      </w:r>
      <w:r>
        <w:rPr>
          <w:rFonts w:ascii="Times New Roman" w:hAnsi="Times New Roman"/>
        </w:rPr>
        <w:t>pp. 772–778.</w:t>
      </w:r>
      <w:r>
        <w:t xml:space="preserve">, </w:t>
      </w:r>
      <w:r>
        <w:rPr>
          <w:rFonts w:ascii="Times New Roman" w:hAnsi="Times New Roman"/>
        </w:rPr>
        <w:t>RePEc, DOAJ, J- GATE, INDEX COPERNICUS, Scientific Indexing Services, Directory Research Journals Indexing</w:t>
      </w:r>
      <w:r>
        <w:rPr>
          <w:rFonts w:ascii="Times New Roman" w:hAnsi="Times New Roman"/>
        </w:rPr>
        <w:cr/>
      </w:r>
    </w:p>
    <w:p w14:paraId="4190E108" w14:textId="77777777" w:rsidR="00627C83" w:rsidRDefault="00627C83" w:rsidP="00627C83">
      <w:pPr>
        <w:jc w:val="both"/>
      </w:pPr>
      <w:r>
        <w:rPr>
          <w:rFonts w:ascii="Times New Roman" w:hAnsi="Times New Roman"/>
          <w:b/>
        </w:rPr>
        <w:lastRenderedPageBreak/>
        <w:t>Szász Erzsébet, Bélyácz Iván, Balázsiné Farkas Katalin, Kardos Barbara, Kása Richárd</w:t>
      </w:r>
      <w:r>
        <w:t xml:space="preserve">, </w:t>
      </w:r>
      <w:r>
        <w:rPr>
          <w:rFonts w:ascii="Times New Roman" w:hAnsi="Times New Roman"/>
        </w:rPr>
        <w:t>A számvitel szakma etikai szempontú modellezése a számviteli szakemberek értékítélete alapján</w:t>
      </w:r>
      <w:r>
        <w:t xml:space="preserve">, </w:t>
      </w:r>
      <w:r>
        <w:rPr>
          <w:rFonts w:ascii="Times New Roman" w:hAnsi="Times New Roman"/>
          <w:i/>
        </w:rPr>
        <w:t>STATISZTIKAI SZEMLE</w:t>
      </w:r>
      <w:r>
        <w:t xml:space="preserve">, </w:t>
      </w:r>
      <w:r>
        <w:rPr>
          <w:rFonts w:ascii="Times New Roman" w:hAnsi="Times New Roman"/>
        </w:rPr>
        <w:t>Vol. 97</w:t>
      </w:r>
      <w:r>
        <w:t xml:space="preserve">, </w:t>
      </w:r>
      <w:r>
        <w:rPr>
          <w:rFonts w:ascii="Times New Roman" w:hAnsi="Times New Roman"/>
        </w:rPr>
        <w:t>No 12</w:t>
      </w:r>
      <w:r>
        <w:t xml:space="preserve">, </w:t>
      </w:r>
      <w:r>
        <w:rPr>
          <w:rFonts w:ascii="Times New Roman" w:hAnsi="Times New Roman"/>
        </w:rPr>
        <w:t>2019</w:t>
      </w:r>
      <w:r>
        <w:t xml:space="preserve">, </w:t>
      </w:r>
      <w:r>
        <w:rPr>
          <w:rFonts w:ascii="Times New Roman" w:hAnsi="Times New Roman"/>
        </w:rPr>
        <w:t>pp. 1103–1153.</w:t>
      </w:r>
      <w:r>
        <w:t xml:space="preserve">, </w:t>
      </w:r>
      <w:r>
        <w:rPr>
          <w:rFonts w:ascii="Times New Roman" w:hAnsi="Times New Roman"/>
        </w:rPr>
        <w:t>EBSCO</w:t>
      </w:r>
      <w:r>
        <w:rPr>
          <w:rFonts w:ascii="Times New Roman" w:hAnsi="Times New Roman"/>
        </w:rPr>
        <w:cr/>
      </w:r>
    </w:p>
    <w:p w14:paraId="6E15B523" w14:textId="77777777" w:rsidR="00627C83" w:rsidRDefault="00627C83" w:rsidP="00627C83">
      <w:pPr>
        <w:jc w:val="both"/>
      </w:pPr>
      <w:r>
        <w:rPr>
          <w:rFonts w:ascii="Times New Roman" w:hAnsi="Times New Roman"/>
          <w:b/>
        </w:rPr>
        <w:t>Belényi Emese</w:t>
      </w:r>
      <w:r>
        <w:t xml:space="preserve">, </w:t>
      </w:r>
      <w:r>
        <w:rPr>
          <w:rFonts w:ascii="Times New Roman" w:hAnsi="Times New Roman"/>
        </w:rPr>
        <w:t>At the Crossroad of Cultures: Education and Identity of Hungarian Deaf Learners in Romania</w:t>
      </w:r>
      <w:r>
        <w:t xml:space="preserve">, </w:t>
      </w:r>
      <w:r>
        <w:rPr>
          <w:rFonts w:ascii="Times New Roman" w:hAnsi="Times New Roman"/>
          <w:i/>
        </w:rPr>
        <w:t>Central European Journal of Educational Research</w:t>
      </w:r>
      <w:r>
        <w:t xml:space="preserve">, </w:t>
      </w:r>
      <w:r>
        <w:rPr>
          <w:rFonts w:ascii="Times New Roman" w:hAnsi="Times New Roman"/>
        </w:rPr>
        <w:t>Vol. 1</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2677-0326</w:t>
      </w:r>
      <w:r>
        <w:t xml:space="preserve">, </w:t>
      </w:r>
      <w:r>
        <w:rPr>
          <w:rFonts w:ascii="Times New Roman" w:hAnsi="Times New Roman"/>
        </w:rPr>
        <w:t>pp. 1–10.</w:t>
      </w:r>
      <w:r>
        <w:t xml:space="preserve">, </w:t>
      </w:r>
      <w:r>
        <w:rPr>
          <w:rFonts w:ascii="Times New Roman" w:hAnsi="Times New Roman"/>
        </w:rPr>
        <w:t>EBSCO ,  Proquest</w:t>
      </w:r>
      <w:r>
        <w:rPr>
          <w:rFonts w:ascii="Times New Roman" w:hAnsi="Times New Roman"/>
        </w:rPr>
        <w:cr/>
      </w:r>
    </w:p>
    <w:p w14:paraId="51D2F99F" w14:textId="77777777" w:rsidR="00627C83" w:rsidRDefault="00627C83" w:rsidP="00627C83">
      <w:pPr>
        <w:jc w:val="both"/>
      </w:pPr>
      <w:r>
        <w:rPr>
          <w:rFonts w:ascii="Times New Roman" w:hAnsi="Times New Roman"/>
          <w:b/>
        </w:rPr>
        <w:t>Györbíró András, Tolnai Timea Katalin</w:t>
      </w:r>
      <w:r>
        <w:t xml:space="preserve">, </w:t>
      </w:r>
      <w:r>
        <w:rPr>
          <w:rFonts w:ascii="Times New Roman" w:hAnsi="Times New Roman"/>
        </w:rPr>
        <w:t>Traditions related to birth in Diosig</w:t>
      </w:r>
      <w:r>
        <w:t xml:space="preserve">, </w:t>
      </w:r>
      <w:r>
        <w:rPr>
          <w:rFonts w:ascii="Times New Roman" w:hAnsi="Times New Roman"/>
          <w:i/>
        </w:rPr>
        <w:t>Journal of Romanian Literary Studies</w:t>
      </w:r>
      <w:r>
        <w:t xml:space="preserve">, </w:t>
      </w:r>
      <w:r>
        <w:rPr>
          <w:rFonts w:ascii="Times New Roman" w:hAnsi="Times New Roman"/>
        </w:rPr>
        <w:t>Vol. 16</w:t>
      </w:r>
      <w:r>
        <w:t xml:space="preserve">, </w:t>
      </w:r>
      <w:r>
        <w:rPr>
          <w:rFonts w:ascii="Times New Roman" w:hAnsi="Times New Roman"/>
        </w:rPr>
        <w:t>2019</w:t>
      </w:r>
      <w:r>
        <w:t xml:space="preserve">, </w:t>
      </w:r>
      <w:r>
        <w:rPr>
          <w:rFonts w:ascii="Times New Roman" w:hAnsi="Times New Roman"/>
        </w:rPr>
        <w:t>pp. 1522–1525.</w:t>
      </w:r>
      <w:r>
        <w:t xml:space="preserve">, </w:t>
      </w:r>
      <w:r>
        <w:rPr>
          <w:rFonts w:ascii="Times New Roman" w:hAnsi="Times New Roman"/>
        </w:rPr>
        <w:t>CEEOL</w:t>
      </w:r>
      <w:r>
        <w:rPr>
          <w:rFonts w:ascii="Times New Roman" w:hAnsi="Times New Roman"/>
        </w:rPr>
        <w:cr/>
      </w:r>
    </w:p>
    <w:p w14:paraId="25BF36FC" w14:textId="77777777" w:rsidR="00627C83" w:rsidRDefault="00627C83" w:rsidP="00627C83">
      <w:pPr>
        <w:jc w:val="both"/>
      </w:pPr>
      <w:r>
        <w:rPr>
          <w:rFonts w:ascii="Times New Roman" w:hAnsi="Times New Roman"/>
          <w:b/>
        </w:rPr>
        <w:t>Györbíró András, Gyorbiro Nora</w:t>
      </w:r>
      <w:r>
        <w:t xml:space="preserve">, </w:t>
      </w:r>
      <w:r>
        <w:rPr>
          <w:rFonts w:ascii="Times New Roman" w:hAnsi="Times New Roman"/>
        </w:rPr>
        <w:t>MOTHER'S AGE AT THE BIRTH OF THE FIRST CHILD AS AN IMPORTANT FACTOR OF THE LOW FERTILITY RATE IN THE CASE OF WOMEN IN BIHOR COUNTY. PLANNED PREGNANCIES AND ACTUAL BIRTHS AMONG THE ETHNIC HUNGARIAN WOMEN FROM BIHOR COUNTY</w:t>
      </w:r>
      <w:r>
        <w:t xml:space="preserve">, </w:t>
      </w:r>
      <w:r>
        <w:rPr>
          <w:rFonts w:ascii="Times New Roman" w:hAnsi="Times New Roman"/>
          <w:i/>
        </w:rPr>
        <w:t>Journal of Romanian Literary Studies</w:t>
      </w:r>
      <w:r>
        <w:t xml:space="preserve">, </w:t>
      </w:r>
      <w:r>
        <w:rPr>
          <w:rFonts w:ascii="Times New Roman" w:hAnsi="Times New Roman"/>
        </w:rPr>
        <w:t>Vol. X</w:t>
      </w:r>
      <w:r>
        <w:t xml:space="preserve">, </w:t>
      </w:r>
      <w:r>
        <w:rPr>
          <w:rFonts w:ascii="Times New Roman" w:hAnsi="Times New Roman"/>
        </w:rPr>
        <w:t>No 19</w:t>
      </w:r>
      <w:r>
        <w:t xml:space="preserve">, </w:t>
      </w:r>
      <w:r>
        <w:rPr>
          <w:rFonts w:ascii="Times New Roman" w:hAnsi="Times New Roman"/>
        </w:rPr>
        <w:t>2019</w:t>
      </w:r>
      <w:r>
        <w:t xml:space="preserve">, </w:t>
      </w:r>
      <w:r>
        <w:rPr>
          <w:rFonts w:ascii="Times New Roman" w:hAnsi="Times New Roman"/>
        </w:rPr>
        <w:t>ISSN 2248-3004</w:t>
      </w:r>
      <w:r>
        <w:t xml:space="preserve">, </w:t>
      </w:r>
      <w:r>
        <w:rPr>
          <w:rFonts w:ascii="Times New Roman" w:hAnsi="Times New Roman"/>
        </w:rPr>
        <w:t>pp. 1321–1326.</w:t>
      </w:r>
      <w:r>
        <w:t xml:space="preserve">, </w:t>
      </w:r>
      <w:r>
        <w:rPr>
          <w:rFonts w:ascii="Times New Roman" w:hAnsi="Times New Roman"/>
        </w:rPr>
        <w:t>CEEOL</w:t>
      </w:r>
      <w:r>
        <w:rPr>
          <w:rFonts w:ascii="Times New Roman" w:hAnsi="Times New Roman"/>
        </w:rPr>
        <w:cr/>
      </w:r>
    </w:p>
    <w:p w14:paraId="33AD1C71" w14:textId="77777777" w:rsidR="00627C83" w:rsidRDefault="00627C83" w:rsidP="00627C83">
      <w:pPr>
        <w:jc w:val="both"/>
      </w:pPr>
      <w:r>
        <w:rPr>
          <w:rFonts w:ascii="Times New Roman" w:hAnsi="Times New Roman"/>
          <w:b/>
        </w:rPr>
        <w:t>Albert-Lőrincz Csanad, Albert-Lőrincz Enikő</w:t>
      </w:r>
      <w:r>
        <w:t xml:space="preserve">, </w:t>
      </w:r>
      <w:r>
        <w:rPr>
          <w:rFonts w:ascii="Times New Roman" w:hAnsi="Times New Roman"/>
        </w:rPr>
        <w:t>Kommunikáció vezető szerepben</w:t>
      </w:r>
      <w:r>
        <w:t xml:space="preserve">, </w:t>
      </w:r>
      <w:r>
        <w:rPr>
          <w:rFonts w:ascii="Times New Roman" w:hAnsi="Times New Roman"/>
          <w:i/>
        </w:rPr>
        <w:t>PedActa</w:t>
      </w:r>
      <w:r>
        <w:t xml:space="preserve">, </w:t>
      </w:r>
      <w:r>
        <w:rPr>
          <w:rFonts w:ascii="Times New Roman" w:hAnsi="Times New Roman"/>
        </w:rPr>
        <w:t>Vol. 9</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2248-3527</w:t>
      </w:r>
      <w:r>
        <w:t xml:space="preserve">, </w:t>
      </w:r>
      <w:r>
        <w:rPr>
          <w:rFonts w:ascii="Times New Roman" w:hAnsi="Times New Roman"/>
        </w:rPr>
        <w:t>pp. 17–26.</w:t>
      </w:r>
      <w:r>
        <w:t xml:space="preserve">, </w:t>
      </w:r>
      <w:r>
        <w:rPr>
          <w:rFonts w:ascii="Times New Roman" w:hAnsi="Times New Roman"/>
        </w:rPr>
        <w:t>OAJI - Open Academic Journals Index</w:t>
      </w:r>
      <w:r>
        <w:rPr>
          <w:rFonts w:ascii="Times New Roman" w:hAnsi="Times New Roman"/>
        </w:rPr>
        <w:cr/>
      </w:r>
    </w:p>
    <w:p w14:paraId="1328EC0D" w14:textId="77777777" w:rsidR="00627C83" w:rsidRDefault="00627C83" w:rsidP="00627C83">
      <w:pPr>
        <w:jc w:val="both"/>
      </w:pPr>
      <w:r>
        <w:rPr>
          <w:rFonts w:ascii="Times New Roman" w:hAnsi="Times New Roman"/>
          <w:b/>
        </w:rPr>
        <w:t>Nábrádi András, Kovács Sándor, Harcsa Imre Milán</w:t>
      </w:r>
      <w:r>
        <w:t xml:space="preserve">, </w:t>
      </w:r>
      <w:r>
        <w:rPr>
          <w:rFonts w:ascii="Times New Roman" w:hAnsi="Times New Roman"/>
        </w:rPr>
        <w:t>Pálinkabérfőzdék gazdasági elemzése szimulációs modellezési eljárással</w:t>
      </w:r>
      <w:r>
        <w:t xml:space="preserve">, </w:t>
      </w:r>
      <w:r>
        <w:rPr>
          <w:rFonts w:ascii="Times New Roman" w:hAnsi="Times New Roman"/>
          <w:i/>
        </w:rPr>
        <w:t>Gazdálkodás</w:t>
      </w:r>
      <w:r>
        <w:t xml:space="preserve">, </w:t>
      </w:r>
      <w:r>
        <w:rPr>
          <w:rFonts w:ascii="Times New Roman" w:hAnsi="Times New Roman"/>
        </w:rPr>
        <w:t>Vol. 63</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116–128.</w:t>
      </w:r>
      <w:r>
        <w:t xml:space="preserve">, </w:t>
      </w:r>
      <w:r>
        <w:rPr>
          <w:rFonts w:ascii="Times New Roman" w:hAnsi="Times New Roman"/>
        </w:rPr>
        <w:t>AGECON, ECONLIST, IDEA, MTA</w:t>
      </w:r>
      <w:r>
        <w:rPr>
          <w:rFonts w:ascii="Times New Roman" w:hAnsi="Times New Roman"/>
        </w:rPr>
        <w:cr/>
      </w:r>
    </w:p>
    <w:p w14:paraId="23F46FC3" w14:textId="77777777" w:rsidR="00627C83" w:rsidRDefault="00627C83" w:rsidP="00627C83">
      <w:pPr>
        <w:jc w:val="both"/>
      </w:pPr>
      <w:r>
        <w:rPr>
          <w:rFonts w:ascii="Times New Roman" w:hAnsi="Times New Roman"/>
          <w:b/>
        </w:rPr>
        <w:t>Tarnóczi Tibor, Fenyves Veronika, Bács Zoltán, Böcskei Elvira, Zéman Zoltán</w:t>
      </w:r>
      <w:r>
        <w:t xml:space="preserve">, </w:t>
      </w:r>
      <w:r>
        <w:rPr>
          <w:rFonts w:ascii="Times New Roman" w:hAnsi="Times New Roman"/>
        </w:rPr>
        <w:t>Analysis of the notes to the financial statement related to balance sheet in case of hungarian information-technology service companies</w:t>
      </w:r>
      <w:r>
        <w:t xml:space="preserve">, </w:t>
      </w:r>
      <w:r>
        <w:rPr>
          <w:rFonts w:ascii="Times New Roman" w:hAnsi="Times New Roman"/>
          <w:i/>
        </w:rPr>
        <w:t>Scientific annals of economics and business</w:t>
      </w:r>
      <w:r>
        <w:t xml:space="preserve">, </w:t>
      </w:r>
      <w:r>
        <w:rPr>
          <w:rFonts w:ascii="Times New Roman" w:hAnsi="Times New Roman"/>
        </w:rPr>
        <w:t>Vol. 66</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pp. 27–39.</w:t>
      </w:r>
      <w:r>
        <w:t xml:space="preserve">, </w:t>
      </w:r>
      <w:r>
        <w:rPr>
          <w:rFonts w:ascii="Times New Roman" w:hAnsi="Times New Roman"/>
        </w:rPr>
        <w:t>SCOPUS; EBSCO; RePEc</w:t>
      </w:r>
      <w:r>
        <w:rPr>
          <w:rFonts w:ascii="Times New Roman" w:hAnsi="Times New Roman"/>
        </w:rPr>
        <w:cr/>
      </w:r>
    </w:p>
    <w:p w14:paraId="737058CA" w14:textId="77777777" w:rsidR="00627C83" w:rsidRDefault="00627C83" w:rsidP="00627C83">
      <w:pPr>
        <w:jc w:val="both"/>
      </w:pPr>
      <w:r>
        <w:rPr>
          <w:rFonts w:ascii="Times New Roman" w:hAnsi="Times New Roman"/>
          <w:b/>
        </w:rPr>
        <w:t>Tarnóczi Tibor, Chetan Dudhe Suresh</w:t>
      </w:r>
      <w:r>
        <w:t xml:space="preserve">, </w:t>
      </w:r>
      <w:r>
        <w:rPr>
          <w:rFonts w:ascii="Times New Roman" w:hAnsi="Times New Roman"/>
        </w:rPr>
        <w:t>Financial efficiency measurement of Indian banking system using Data Envelopment Analysis</w:t>
      </w:r>
      <w:r>
        <w:t xml:space="preserve">, </w:t>
      </w:r>
      <w:r>
        <w:rPr>
          <w:rFonts w:ascii="Times New Roman" w:hAnsi="Times New Roman"/>
          <w:i/>
        </w:rPr>
        <w:t>Annals of the University of Oradea Economic Science</w:t>
      </w:r>
      <w:r>
        <w:t xml:space="preserve">, </w:t>
      </w:r>
      <w:r>
        <w:rPr>
          <w:rFonts w:ascii="Times New Roman" w:hAnsi="Times New Roman"/>
        </w:rPr>
        <w:t>Vol. XXVIII</w:t>
      </w:r>
      <w:r>
        <w:t xml:space="preserve">, </w:t>
      </w:r>
      <w:r>
        <w:rPr>
          <w:rFonts w:ascii="Times New Roman" w:hAnsi="Times New Roman"/>
        </w:rPr>
        <w:t>No 1</w:t>
      </w:r>
      <w:r>
        <w:t xml:space="preserve">, </w:t>
      </w:r>
      <w:r>
        <w:rPr>
          <w:rFonts w:ascii="Times New Roman" w:hAnsi="Times New Roman"/>
        </w:rPr>
        <w:t>2019</w:t>
      </w:r>
      <w:r>
        <w:t xml:space="preserve">, </w:t>
      </w:r>
      <w:r>
        <w:rPr>
          <w:rFonts w:ascii="Times New Roman" w:hAnsi="Times New Roman"/>
        </w:rPr>
        <w:t>ISSN 1222-569X</w:t>
      </w:r>
      <w:r>
        <w:t xml:space="preserve">, </w:t>
      </w:r>
      <w:r>
        <w:rPr>
          <w:rFonts w:ascii="Times New Roman" w:hAnsi="Times New Roman"/>
        </w:rPr>
        <w:t>pp. 107–113.</w:t>
      </w:r>
      <w:r>
        <w:t xml:space="preserve">, </w:t>
      </w:r>
      <w:r>
        <w:rPr>
          <w:rFonts w:ascii="Times New Roman" w:hAnsi="Times New Roman"/>
        </w:rPr>
        <w:t>ERIH PLUS, RePEc, DOAJ, EBSCO, SCIPIO, CABELL'S DIRECTORY OF PUBLISHING OPPORTUNITIES</w:t>
      </w:r>
      <w:r>
        <w:rPr>
          <w:rFonts w:ascii="Times New Roman" w:hAnsi="Times New Roman"/>
        </w:rPr>
        <w:cr/>
      </w:r>
    </w:p>
    <w:p w14:paraId="380B2C21" w14:textId="77777777" w:rsidR="00627C83" w:rsidRDefault="00627C83" w:rsidP="00627C83">
      <w:pPr>
        <w:jc w:val="both"/>
      </w:pPr>
      <w:r>
        <w:rPr>
          <w:rFonts w:ascii="Times New Roman" w:hAnsi="Times New Roman"/>
          <w:b/>
        </w:rPr>
        <w:t>Dusa Ágnes Réka, Pálfi József, Pallay Katalin, Kovacs Karolina Eszter, Kocsis Zsofia, Szucs Timea</w:t>
      </w:r>
      <w:r>
        <w:t xml:space="preserve">, </w:t>
      </w:r>
      <w:r>
        <w:rPr>
          <w:rFonts w:ascii="Times New Roman" w:hAnsi="Times New Roman"/>
        </w:rPr>
        <w:t>Practical or theoretical persistence?: The investigation of (f)actors influencing students’ persistence at three levels</w:t>
      </w:r>
      <w:r>
        <w:t xml:space="preserve">, </w:t>
      </w:r>
      <w:r>
        <w:rPr>
          <w:rFonts w:ascii="Times New Roman" w:hAnsi="Times New Roman"/>
          <w:i/>
        </w:rPr>
        <w:t>Hungarian Educational Research Journal</w:t>
      </w:r>
      <w:r>
        <w:t xml:space="preserve">, </w:t>
      </w:r>
      <w:r>
        <w:rPr>
          <w:rFonts w:ascii="Times New Roman" w:hAnsi="Times New Roman"/>
        </w:rPr>
        <w:t>Vol. 9</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pp. 238–256.</w:t>
      </w:r>
      <w:r>
        <w:t xml:space="preserve">, </w:t>
      </w:r>
      <w:r>
        <w:rPr>
          <w:rFonts w:ascii="Times New Roman" w:hAnsi="Times New Roman"/>
        </w:rPr>
        <w:t>DOAJ</w:t>
      </w:r>
      <w:r>
        <w:rPr>
          <w:rFonts w:ascii="Times New Roman" w:hAnsi="Times New Roman"/>
        </w:rPr>
        <w:cr/>
      </w:r>
    </w:p>
    <w:p w14:paraId="1FA8B373" w14:textId="77777777" w:rsidR="00627C83" w:rsidRDefault="00627C83" w:rsidP="00627C83">
      <w:pPr>
        <w:jc w:val="both"/>
      </w:pPr>
      <w:r>
        <w:rPr>
          <w:rFonts w:ascii="Times New Roman" w:hAnsi="Times New Roman"/>
          <w:b/>
        </w:rPr>
        <w:t>Balázs Géza</w:t>
      </w:r>
      <w:r>
        <w:t xml:space="preserve">, </w:t>
      </w:r>
      <w:r>
        <w:rPr>
          <w:rFonts w:ascii="Times New Roman" w:hAnsi="Times New Roman"/>
        </w:rPr>
        <w:t>Az Arany család mesegyűjteménye (Ism.) Magyar Nyelv</w:t>
      </w:r>
      <w:r>
        <w:t xml:space="preserve">, </w:t>
      </w:r>
      <w:r>
        <w:rPr>
          <w:rFonts w:ascii="Times New Roman" w:hAnsi="Times New Roman"/>
          <w:i/>
        </w:rPr>
        <w:t>Magyar Nyelv</w:t>
      </w:r>
      <w:r>
        <w:t xml:space="preserve">, </w:t>
      </w:r>
      <w:r>
        <w:rPr>
          <w:rFonts w:ascii="Times New Roman" w:hAnsi="Times New Roman"/>
        </w:rPr>
        <w:t>Vol. 115.</w:t>
      </w:r>
      <w:r>
        <w:t xml:space="preserve">, </w:t>
      </w:r>
      <w:r>
        <w:rPr>
          <w:rFonts w:ascii="Times New Roman" w:hAnsi="Times New Roman"/>
        </w:rPr>
        <w:t>No 2</w:t>
      </w:r>
      <w:r>
        <w:t xml:space="preserve">, </w:t>
      </w:r>
      <w:r>
        <w:rPr>
          <w:rFonts w:ascii="Times New Roman" w:hAnsi="Times New Roman"/>
        </w:rPr>
        <w:t>2019</w:t>
      </w:r>
      <w:r>
        <w:t xml:space="preserve">, </w:t>
      </w:r>
      <w:r>
        <w:rPr>
          <w:rFonts w:ascii="Times New Roman" w:hAnsi="Times New Roman"/>
        </w:rPr>
        <w:t>ISSN 0025-0228</w:t>
      </w:r>
      <w:r>
        <w:t xml:space="preserve">, </w:t>
      </w:r>
      <w:r>
        <w:rPr>
          <w:rFonts w:ascii="Times New Roman" w:hAnsi="Times New Roman"/>
        </w:rPr>
        <w:t>pp. 233–236.</w:t>
      </w:r>
      <w:r>
        <w:t xml:space="preserve">, </w:t>
      </w:r>
      <w:r>
        <w:rPr>
          <w:rFonts w:ascii="Times New Roman" w:hAnsi="Times New Roman"/>
        </w:rPr>
        <w:t>ERIH</w:t>
      </w:r>
      <w:r>
        <w:rPr>
          <w:rFonts w:ascii="Times New Roman" w:hAnsi="Times New Roman"/>
        </w:rPr>
        <w:cr/>
      </w:r>
    </w:p>
    <w:p w14:paraId="25F904DE"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The Merry Apocalypse of Radu Ţuculescu</w:t>
      </w:r>
      <w:r>
        <w:t xml:space="preserve">, </w:t>
      </w:r>
      <w:r>
        <w:rPr>
          <w:rFonts w:ascii="Times New Roman" w:hAnsi="Times New Roman"/>
          <w:i/>
        </w:rPr>
        <w:t>Journal of Romanian Literary Studies</w:t>
      </w:r>
      <w:r>
        <w:t xml:space="preserve">, </w:t>
      </w:r>
      <w:r>
        <w:rPr>
          <w:rFonts w:ascii="Times New Roman" w:hAnsi="Times New Roman"/>
        </w:rPr>
        <w:t>Vol. no. 16</w:t>
      </w:r>
      <w:r>
        <w:t xml:space="preserve">, </w:t>
      </w:r>
      <w:r>
        <w:rPr>
          <w:rFonts w:ascii="Times New Roman" w:hAnsi="Times New Roman"/>
        </w:rPr>
        <w:t>No 16</w:t>
      </w:r>
      <w:r>
        <w:t xml:space="preserve">, </w:t>
      </w:r>
      <w:r>
        <w:rPr>
          <w:rFonts w:ascii="Times New Roman" w:hAnsi="Times New Roman"/>
        </w:rPr>
        <w:t>2019</w:t>
      </w:r>
      <w:r>
        <w:t xml:space="preserve">, </w:t>
      </w:r>
      <w:r>
        <w:rPr>
          <w:rFonts w:ascii="Times New Roman" w:hAnsi="Times New Roman"/>
        </w:rPr>
        <w:t>ISSN 2248-3004</w:t>
      </w:r>
      <w:r>
        <w:t xml:space="preserve">, </w:t>
      </w:r>
      <w:r>
        <w:rPr>
          <w:rFonts w:ascii="Times New Roman" w:hAnsi="Times New Roman"/>
        </w:rPr>
        <w:t>pp. 202–206.</w:t>
      </w:r>
      <w:r>
        <w:t xml:space="preserve">, </w:t>
      </w:r>
      <w:r>
        <w:rPr>
          <w:rFonts w:ascii="Times New Roman" w:hAnsi="Times New Roman"/>
        </w:rPr>
        <w:t>CEEOL,Global Impact Factor,Google Scholar, Erih-Plus</w:t>
      </w:r>
      <w:r>
        <w:rPr>
          <w:rFonts w:ascii="Times New Roman" w:hAnsi="Times New Roman"/>
        </w:rPr>
        <w:cr/>
      </w:r>
    </w:p>
    <w:p w14:paraId="5D3C7411" w14:textId="77777777" w:rsidR="00627C83" w:rsidRDefault="00627C83" w:rsidP="00627C83">
      <w:pPr>
        <w:jc w:val="both"/>
      </w:pPr>
      <w:r>
        <w:rPr>
          <w:rFonts w:ascii="Times New Roman" w:hAnsi="Times New Roman"/>
          <w:b/>
        </w:rPr>
        <w:t>Truţa Liliana</w:t>
      </w:r>
      <w:r>
        <w:t xml:space="preserve">, </w:t>
      </w:r>
      <w:r>
        <w:rPr>
          <w:rFonts w:ascii="Times New Roman" w:hAnsi="Times New Roman"/>
        </w:rPr>
        <w:t>Sketches about the Transylvanian Literary Humanism</w:t>
      </w:r>
      <w:r>
        <w:t xml:space="preserve">, </w:t>
      </w:r>
      <w:r>
        <w:rPr>
          <w:rFonts w:ascii="Times New Roman" w:hAnsi="Times New Roman"/>
          <w:i/>
        </w:rPr>
        <w:t>Journal of Romanian Literary Studies</w:t>
      </w:r>
      <w:r>
        <w:t xml:space="preserve">, </w:t>
      </w:r>
      <w:r>
        <w:rPr>
          <w:rFonts w:ascii="Times New Roman" w:hAnsi="Times New Roman"/>
        </w:rPr>
        <w:t>Vol. no. 17</w:t>
      </w:r>
      <w:r>
        <w:t xml:space="preserve">, </w:t>
      </w:r>
      <w:r>
        <w:rPr>
          <w:rFonts w:ascii="Times New Roman" w:hAnsi="Times New Roman"/>
        </w:rPr>
        <w:t>No 17</w:t>
      </w:r>
      <w:r>
        <w:t xml:space="preserve">, </w:t>
      </w:r>
      <w:r>
        <w:rPr>
          <w:rFonts w:ascii="Times New Roman" w:hAnsi="Times New Roman"/>
        </w:rPr>
        <w:t>2019</w:t>
      </w:r>
      <w:r>
        <w:t xml:space="preserve">, </w:t>
      </w:r>
      <w:r>
        <w:rPr>
          <w:rFonts w:ascii="Times New Roman" w:hAnsi="Times New Roman"/>
        </w:rPr>
        <w:t>pp. 217–225.</w:t>
      </w:r>
      <w:r>
        <w:t xml:space="preserve">, </w:t>
      </w:r>
      <w:r>
        <w:rPr>
          <w:rFonts w:ascii="Times New Roman" w:hAnsi="Times New Roman"/>
        </w:rPr>
        <w:t xml:space="preserve">CEEOL,Global Impact </w:t>
      </w:r>
      <w:r>
        <w:rPr>
          <w:rFonts w:ascii="Times New Roman" w:hAnsi="Times New Roman"/>
        </w:rPr>
        <w:lastRenderedPageBreak/>
        <w:t>Factor,Google Scholar, Erih-Plus</w:t>
      </w:r>
      <w:r>
        <w:rPr>
          <w:rFonts w:ascii="Times New Roman" w:hAnsi="Times New Roman"/>
        </w:rPr>
        <w:cr/>
      </w:r>
    </w:p>
    <w:p w14:paraId="733D8B96" w14:textId="77777777" w:rsidR="00627C83" w:rsidRDefault="00627C83" w:rsidP="00627C83">
      <w:pPr>
        <w:jc w:val="both"/>
        <w:rPr>
          <w:rFonts w:ascii="Times New Roman" w:hAnsi="Times New Roman"/>
        </w:rPr>
      </w:pPr>
      <w:r>
        <w:rPr>
          <w:rFonts w:ascii="Times New Roman" w:hAnsi="Times New Roman"/>
          <w:b/>
        </w:rPr>
        <w:t>Truţa Liliana</w:t>
      </w:r>
      <w:r>
        <w:t xml:space="preserve">, </w:t>
      </w:r>
      <w:r>
        <w:rPr>
          <w:rFonts w:ascii="Times New Roman" w:hAnsi="Times New Roman"/>
        </w:rPr>
        <w:t>An Essay on Hooliganism</w:t>
      </w:r>
      <w:r>
        <w:t xml:space="preserve">, </w:t>
      </w:r>
      <w:r>
        <w:rPr>
          <w:rFonts w:ascii="Times New Roman" w:hAnsi="Times New Roman"/>
          <w:i/>
        </w:rPr>
        <w:t>Confluenţe</w:t>
      </w:r>
      <w:r>
        <w:t xml:space="preserve">, </w:t>
      </w:r>
      <w:r>
        <w:rPr>
          <w:rFonts w:ascii="Times New Roman" w:hAnsi="Times New Roman"/>
        </w:rPr>
        <w:t>Vol. XII, 2019</w:t>
      </w:r>
      <w:r>
        <w:t xml:space="preserve">, </w:t>
      </w:r>
      <w:r>
        <w:rPr>
          <w:rFonts w:ascii="Times New Roman" w:hAnsi="Times New Roman"/>
        </w:rPr>
        <w:t>No XII</w:t>
      </w:r>
      <w:r>
        <w:t xml:space="preserve">, </w:t>
      </w:r>
      <w:r>
        <w:rPr>
          <w:rFonts w:ascii="Times New Roman" w:hAnsi="Times New Roman"/>
        </w:rPr>
        <w:t>2019</w:t>
      </w:r>
      <w:r>
        <w:t xml:space="preserve">, </w:t>
      </w:r>
      <w:r>
        <w:rPr>
          <w:rFonts w:ascii="Times New Roman" w:hAnsi="Times New Roman"/>
        </w:rPr>
        <w:t>ISSN 2344-6072</w:t>
      </w:r>
      <w:r>
        <w:t xml:space="preserve">, </w:t>
      </w:r>
      <w:r>
        <w:rPr>
          <w:rFonts w:ascii="Times New Roman" w:hAnsi="Times New Roman"/>
        </w:rPr>
        <w:t>pp. 5–11.</w:t>
      </w:r>
      <w:r>
        <w:t xml:space="preserve">, </w:t>
      </w:r>
      <w:r>
        <w:rPr>
          <w:rFonts w:ascii="Times New Roman" w:hAnsi="Times New Roman"/>
        </w:rPr>
        <w:t>EBSCO, CEEOL, ICI Journals Master List 2017</w:t>
      </w:r>
      <w:r>
        <w:rPr>
          <w:rFonts w:ascii="Times New Roman" w:hAnsi="Times New Roman"/>
        </w:rPr>
        <w:cr/>
      </w:r>
    </w:p>
    <w:sectPr w:rsidR="00627C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A7115"/>
    <w:rsid w:val="00066EBA"/>
    <w:rsid w:val="000E34EC"/>
    <w:rsid w:val="00285ACC"/>
    <w:rsid w:val="002E7392"/>
    <w:rsid w:val="004B59F7"/>
    <w:rsid w:val="00627C83"/>
    <w:rsid w:val="00BA7115"/>
  </w:rsids>
  <m:mathPr>
    <m:mathFont m:val="Cambria Math"/>
    <m:brkBin m:val="before"/>
    <m:brkBinSub m:val="--"/>
    <m:smallFrac m:val="0"/>
    <m:dispDef/>
    <m:lMargin m:val="0"/>
    <m:rMargin m:val="0"/>
    <m:defJc m:val="centerGroup"/>
    <m:wrapIndent m:val="1440"/>
    <m:intLim m:val="subSup"/>
    <m:naryLim m:val="undOvr"/>
  </m:mathPr>
  <w:themeFontLang w:val="hu-RO"/>
  <w:clrSchemeMapping w:bg1="light1" w:t1="dark1" w:bg2="light2" w:t2="dark2" w:accent1="accent1" w:accent2="accent2" w:accent3="accent3" w:accent4="accent4" w:accent5="accent5" w:accent6="accent6" w:hyperlink="hyperlink" w:followedHyperlink="followedHyperlink"/>
  <w:decimalSymbol w:val=","/>
  <w:listSeparator w:val=";"/>
  <w14:docId w14:val="006FF1D0"/>
  <w15:docId w15:val="{FBD19FD3-8806-614B-B1A4-10606324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hu-RO" w:eastAsia="hu-H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4B59F7"/>
    <w:pPr>
      <w:widowControl w:val="0"/>
      <w:autoSpaceDE w:val="0"/>
      <w:autoSpaceDN w:val="0"/>
      <w:adjustRightInd w:val="0"/>
    </w:pPr>
    <w:rPr>
      <w:rFonts w:ascii="Calibri" w:hAnsi="Calibri" w:cs="Calibri"/>
      <w:color w:val="000000"/>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21</Pages>
  <Words>8110</Words>
  <Characters>40064</Characters>
  <Application>Microsoft Office Word</Application>
  <DocSecurity>0</DocSecurity>
  <Lines>667</Lines>
  <Paragraphs>129</Paragraphs>
  <ScaleCrop>false</ScaleCrop>
  <Company/>
  <LinksUpToDate>false</LinksUpToDate>
  <CharactersWithSpaces>48045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Debrenti Edit</cp:lastModifiedBy>
  <cp:revision>7</cp:revision>
  <dcterms:created xsi:type="dcterms:W3CDTF">2024-11-18T09:20:00Z</dcterms:created>
  <dcterms:modified xsi:type="dcterms:W3CDTF">2024-11-18T09:57:00Z</dcterms:modified>
</cp:coreProperties>
</file>